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730E" w14:textId="3028BD50" w:rsidR="00DE1548" w:rsidRDefault="00270304" w:rsidP="00B97A88">
      <w:pPr>
        <w:rPr>
          <w:rFonts w:cstheme="minorHAnsi"/>
          <w:sz w:val="24"/>
          <w:szCs w:val="24"/>
        </w:rPr>
      </w:pPr>
      <w:r w:rsidRPr="006E3ED1">
        <w:rPr>
          <w:rFonts w:cstheme="minorHAnsi"/>
          <w:sz w:val="24"/>
          <w:szCs w:val="24"/>
        </w:rPr>
        <w:t xml:space="preserve">Minutes of the meeting held on Thursday </w:t>
      </w:r>
      <w:r w:rsidR="00B97A88">
        <w:rPr>
          <w:rFonts w:cstheme="minorHAnsi"/>
          <w:sz w:val="24"/>
          <w:szCs w:val="24"/>
        </w:rPr>
        <w:t>28</w:t>
      </w:r>
      <w:r w:rsidR="00B97A88" w:rsidRPr="00B97A88">
        <w:rPr>
          <w:rFonts w:cstheme="minorHAnsi"/>
          <w:sz w:val="24"/>
          <w:szCs w:val="24"/>
          <w:vertAlign w:val="superscript"/>
        </w:rPr>
        <w:t>th</w:t>
      </w:r>
      <w:r w:rsidR="00B97A88">
        <w:rPr>
          <w:rFonts w:cstheme="minorHAnsi"/>
          <w:sz w:val="24"/>
          <w:szCs w:val="24"/>
        </w:rPr>
        <w:t xml:space="preserve"> Novem</w:t>
      </w:r>
      <w:r w:rsidR="007831D1">
        <w:rPr>
          <w:rFonts w:cstheme="minorHAnsi"/>
          <w:sz w:val="24"/>
          <w:szCs w:val="24"/>
        </w:rPr>
        <w:t>ber</w:t>
      </w:r>
      <w:r w:rsidR="00647D32">
        <w:rPr>
          <w:rFonts w:cstheme="minorHAnsi"/>
          <w:sz w:val="24"/>
          <w:szCs w:val="24"/>
        </w:rPr>
        <w:t xml:space="preserve"> </w:t>
      </w:r>
      <w:r w:rsidR="00234BFC">
        <w:rPr>
          <w:rFonts w:cstheme="minorHAnsi"/>
          <w:sz w:val="24"/>
          <w:szCs w:val="24"/>
        </w:rPr>
        <w:t>2024</w:t>
      </w:r>
      <w:r w:rsidRPr="006E3ED1">
        <w:rPr>
          <w:rFonts w:cstheme="minorHAnsi"/>
          <w:sz w:val="24"/>
          <w:szCs w:val="24"/>
        </w:rPr>
        <w:t xml:space="preserve"> in Farlow and Oreton Village Hall commencing at 7</w:t>
      </w:r>
      <w:r w:rsidR="00C20D0C">
        <w:rPr>
          <w:rFonts w:cstheme="minorHAnsi"/>
          <w:sz w:val="24"/>
          <w:szCs w:val="24"/>
        </w:rPr>
        <w:t>.</w:t>
      </w:r>
      <w:r w:rsidR="00537C22">
        <w:rPr>
          <w:rFonts w:cstheme="minorHAnsi"/>
          <w:sz w:val="24"/>
          <w:szCs w:val="24"/>
        </w:rPr>
        <w:t>3</w:t>
      </w:r>
      <w:r w:rsidR="00C20D0C">
        <w:rPr>
          <w:rFonts w:cstheme="minorHAnsi"/>
          <w:sz w:val="24"/>
          <w:szCs w:val="24"/>
        </w:rPr>
        <w:t>0</w:t>
      </w:r>
      <w:r w:rsidRPr="006E3ED1">
        <w:rPr>
          <w:rFonts w:cstheme="minorHAnsi"/>
          <w:sz w:val="24"/>
          <w:szCs w:val="24"/>
        </w:rPr>
        <w:t xml:space="preserve"> pm.</w:t>
      </w:r>
    </w:p>
    <w:p w14:paraId="680179F9" w14:textId="043D8F1B" w:rsidR="00FF3CB3" w:rsidRPr="00FF3CB3" w:rsidRDefault="00FF3CB3" w:rsidP="00270304">
      <w:pPr>
        <w:rPr>
          <w:rFonts w:cstheme="minorHAnsi"/>
          <w:b/>
          <w:bCs/>
          <w:sz w:val="24"/>
          <w:szCs w:val="24"/>
          <w:u w:val="single"/>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FF3CB3">
        <w:rPr>
          <w:rFonts w:cstheme="minorHAnsi"/>
          <w:b/>
          <w:bCs/>
          <w:sz w:val="24"/>
          <w:szCs w:val="24"/>
          <w:u w:val="single"/>
        </w:rPr>
        <w:t>MINUTES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4485"/>
      </w:tblGrid>
      <w:tr w:rsidR="007831D1" w:rsidRPr="00DE1548" w14:paraId="293D4511" w14:textId="318362F5" w:rsidTr="00110D94">
        <w:tc>
          <w:tcPr>
            <w:tcW w:w="1980" w:type="dxa"/>
          </w:tcPr>
          <w:p w14:paraId="619AF922" w14:textId="72EF7D40" w:rsidR="007831D1" w:rsidRPr="002F3DA2" w:rsidRDefault="007831D1" w:rsidP="007831D1">
            <w:pPr>
              <w:pStyle w:val="NoSpacing"/>
            </w:pPr>
            <w:r w:rsidRPr="002F3DA2">
              <w:t>Present</w:t>
            </w:r>
          </w:p>
        </w:tc>
        <w:tc>
          <w:tcPr>
            <w:tcW w:w="2551" w:type="dxa"/>
          </w:tcPr>
          <w:p w14:paraId="1154858A" w14:textId="3512594E" w:rsidR="007831D1" w:rsidRPr="00DE1548" w:rsidRDefault="007831D1" w:rsidP="007831D1">
            <w:pPr>
              <w:pStyle w:val="NoSpacing"/>
            </w:pPr>
            <w:r w:rsidRPr="00DE1548">
              <w:t>Parish Councillors</w:t>
            </w:r>
          </w:p>
        </w:tc>
        <w:tc>
          <w:tcPr>
            <w:tcW w:w="4485" w:type="dxa"/>
          </w:tcPr>
          <w:p w14:paraId="187813B1" w14:textId="51DF5AAB" w:rsidR="007831D1" w:rsidRPr="00DE1548" w:rsidRDefault="007831D1" w:rsidP="007831D1">
            <w:pPr>
              <w:pStyle w:val="NoSpacing"/>
            </w:pPr>
            <w:r>
              <w:t>Helena Hale (Chairman)</w:t>
            </w:r>
          </w:p>
        </w:tc>
      </w:tr>
      <w:tr w:rsidR="007831D1" w:rsidRPr="00DE1548" w14:paraId="77239468" w14:textId="77777777" w:rsidTr="00110D94">
        <w:tc>
          <w:tcPr>
            <w:tcW w:w="1980" w:type="dxa"/>
          </w:tcPr>
          <w:p w14:paraId="4F64833C" w14:textId="77777777" w:rsidR="007831D1" w:rsidRPr="00DE1548" w:rsidRDefault="007831D1" w:rsidP="007831D1">
            <w:pPr>
              <w:pStyle w:val="NoSpacing"/>
            </w:pPr>
          </w:p>
        </w:tc>
        <w:tc>
          <w:tcPr>
            <w:tcW w:w="2551" w:type="dxa"/>
          </w:tcPr>
          <w:p w14:paraId="5E0B8171" w14:textId="77777777" w:rsidR="007831D1" w:rsidRPr="00DE1548" w:rsidRDefault="007831D1" w:rsidP="007831D1">
            <w:pPr>
              <w:pStyle w:val="NoSpacing"/>
            </w:pPr>
          </w:p>
        </w:tc>
        <w:tc>
          <w:tcPr>
            <w:tcW w:w="4485" w:type="dxa"/>
          </w:tcPr>
          <w:p w14:paraId="7A71B46C" w14:textId="68EFA7BB" w:rsidR="007831D1" w:rsidRPr="00DE1548" w:rsidRDefault="007831D1" w:rsidP="007831D1">
            <w:pPr>
              <w:pStyle w:val="NoSpacing"/>
            </w:pPr>
            <w:r>
              <w:t>Neil Sutton</w:t>
            </w:r>
          </w:p>
        </w:tc>
      </w:tr>
      <w:tr w:rsidR="007831D1" w:rsidRPr="00DE1548" w14:paraId="7CA84A57" w14:textId="77777777" w:rsidTr="00110D94">
        <w:tc>
          <w:tcPr>
            <w:tcW w:w="1980" w:type="dxa"/>
          </w:tcPr>
          <w:p w14:paraId="10430406" w14:textId="77777777" w:rsidR="007831D1" w:rsidRPr="00DE1548" w:rsidRDefault="007831D1" w:rsidP="007831D1">
            <w:pPr>
              <w:pStyle w:val="NoSpacing"/>
            </w:pPr>
          </w:p>
        </w:tc>
        <w:tc>
          <w:tcPr>
            <w:tcW w:w="2551" w:type="dxa"/>
          </w:tcPr>
          <w:p w14:paraId="75FE142C" w14:textId="77777777" w:rsidR="007831D1" w:rsidRPr="00DE1548" w:rsidRDefault="007831D1" w:rsidP="007831D1">
            <w:pPr>
              <w:pStyle w:val="NoSpacing"/>
            </w:pPr>
          </w:p>
        </w:tc>
        <w:tc>
          <w:tcPr>
            <w:tcW w:w="4485" w:type="dxa"/>
          </w:tcPr>
          <w:p w14:paraId="7AF94164" w14:textId="77777777" w:rsidR="007831D1" w:rsidRDefault="007831D1" w:rsidP="007831D1">
            <w:pPr>
              <w:pStyle w:val="NoSpacing"/>
            </w:pPr>
            <w:r w:rsidRPr="00DE1548">
              <w:t>Ann Broomhall</w:t>
            </w:r>
          </w:p>
          <w:p w14:paraId="37DBC62C" w14:textId="77777777" w:rsidR="007831D1" w:rsidRDefault="007831D1" w:rsidP="007831D1">
            <w:pPr>
              <w:pStyle w:val="NoSpacing"/>
            </w:pPr>
            <w:r>
              <w:t>Jim Workman</w:t>
            </w:r>
          </w:p>
          <w:p w14:paraId="183B53AC" w14:textId="77777777" w:rsidR="007831D1" w:rsidRDefault="007831D1" w:rsidP="007831D1">
            <w:pPr>
              <w:pStyle w:val="NoSpacing"/>
            </w:pPr>
            <w:r>
              <w:t>John Derricut</w:t>
            </w:r>
          </w:p>
          <w:p w14:paraId="2F58CC74" w14:textId="69DFA468" w:rsidR="00B97A88" w:rsidRPr="00DE1548" w:rsidRDefault="00B97A88" w:rsidP="007831D1">
            <w:pPr>
              <w:pStyle w:val="NoSpacing"/>
            </w:pPr>
            <w:r>
              <w:t>Emma Gittins</w:t>
            </w:r>
          </w:p>
        </w:tc>
      </w:tr>
      <w:tr w:rsidR="007831D1" w:rsidRPr="00DE1548" w14:paraId="397EB113" w14:textId="77777777" w:rsidTr="00110D94">
        <w:tc>
          <w:tcPr>
            <w:tcW w:w="1980" w:type="dxa"/>
          </w:tcPr>
          <w:p w14:paraId="179A5D9A" w14:textId="77777777" w:rsidR="007831D1" w:rsidRPr="00DE1548" w:rsidRDefault="007831D1" w:rsidP="007831D1">
            <w:pPr>
              <w:pStyle w:val="NoSpacing"/>
            </w:pPr>
          </w:p>
        </w:tc>
        <w:tc>
          <w:tcPr>
            <w:tcW w:w="2551" w:type="dxa"/>
          </w:tcPr>
          <w:p w14:paraId="59D31CAC" w14:textId="77777777" w:rsidR="007831D1" w:rsidRDefault="007831D1" w:rsidP="007831D1">
            <w:pPr>
              <w:pStyle w:val="NoSpacing"/>
            </w:pPr>
            <w:r w:rsidRPr="00DE1548">
              <w:t>Clerk of the Council</w:t>
            </w:r>
          </w:p>
          <w:p w14:paraId="1805AAE0" w14:textId="11E83569" w:rsidR="007831D1" w:rsidRPr="00DE1548" w:rsidRDefault="007831D1" w:rsidP="007831D1">
            <w:pPr>
              <w:pStyle w:val="NoSpacing"/>
            </w:pPr>
            <w:r>
              <w:t>Unitary Councillor</w:t>
            </w:r>
          </w:p>
        </w:tc>
        <w:tc>
          <w:tcPr>
            <w:tcW w:w="4485" w:type="dxa"/>
          </w:tcPr>
          <w:p w14:paraId="35FC3EB9" w14:textId="77777777" w:rsidR="007831D1" w:rsidRDefault="007831D1" w:rsidP="007831D1">
            <w:pPr>
              <w:pStyle w:val="NoSpacing"/>
            </w:pPr>
            <w:r w:rsidRPr="00DE1548">
              <w:t>Fern Chadwick</w:t>
            </w:r>
          </w:p>
          <w:p w14:paraId="2C790341" w14:textId="0B17DDB4" w:rsidR="007831D1" w:rsidRPr="00DE1548" w:rsidRDefault="00E40E7E" w:rsidP="007831D1">
            <w:pPr>
              <w:pStyle w:val="NoSpacing"/>
            </w:pPr>
            <w:r>
              <w:t>Simon Harris</w:t>
            </w:r>
          </w:p>
        </w:tc>
      </w:tr>
      <w:tr w:rsidR="00EE62CD" w:rsidRPr="00DE1548" w14:paraId="72B5AD48" w14:textId="77777777" w:rsidTr="00110D94">
        <w:tc>
          <w:tcPr>
            <w:tcW w:w="1980" w:type="dxa"/>
          </w:tcPr>
          <w:p w14:paraId="03E6FDAB" w14:textId="6991604E" w:rsidR="00EE62CD" w:rsidRPr="00DE1548" w:rsidRDefault="00EE62CD" w:rsidP="00EE62CD">
            <w:pPr>
              <w:pStyle w:val="NoSpacing"/>
              <w:numPr>
                <w:ilvl w:val="0"/>
                <w:numId w:val="47"/>
              </w:numPr>
            </w:pPr>
            <w:r>
              <w:t>Apologies</w:t>
            </w:r>
          </w:p>
        </w:tc>
        <w:tc>
          <w:tcPr>
            <w:tcW w:w="2551" w:type="dxa"/>
          </w:tcPr>
          <w:p w14:paraId="4F9E3A59" w14:textId="493A64A4" w:rsidR="00EE62CD" w:rsidRPr="00DE1548" w:rsidRDefault="00EE62CD" w:rsidP="00EE62CD">
            <w:pPr>
              <w:pStyle w:val="NoSpacing"/>
            </w:pPr>
            <w:r>
              <w:t>Parish Councillor</w:t>
            </w:r>
          </w:p>
        </w:tc>
        <w:tc>
          <w:tcPr>
            <w:tcW w:w="4485" w:type="dxa"/>
          </w:tcPr>
          <w:p w14:paraId="04314F23" w14:textId="18B28EAF" w:rsidR="00EE62CD" w:rsidRPr="00DE1548" w:rsidRDefault="00EE62CD" w:rsidP="00EE62CD">
            <w:pPr>
              <w:pStyle w:val="NoSpacing"/>
            </w:pPr>
            <w:r>
              <w:t>Iain Booth</w:t>
            </w:r>
          </w:p>
        </w:tc>
      </w:tr>
    </w:tbl>
    <w:p w14:paraId="634E72C2" w14:textId="77777777" w:rsidR="00E40E7E" w:rsidRDefault="00E40E7E" w:rsidP="00E40E7E">
      <w:pPr>
        <w:pStyle w:val="ListParagraph"/>
        <w:spacing w:after="0" w:line="240" w:lineRule="auto"/>
        <w:rPr>
          <w:rFonts w:cstheme="minorHAnsi"/>
          <w:b/>
          <w:bCs/>
          <w:sz w:val="24"/>
          <w:szCs w:val="24"/>
          <w:u w:val="single"/>
        </w:rPr>
      </w:pPr>
    </w:p>
    <w:p w14:paraId="6B2BC347" w14:textId="4BC1C518" w:rsidR="00270304" w:rsidRPr="00EE62CD" w:rsidRDefault="00270304" w:rsidP="00EE62CD">
      <w:pPr>
        <w:pStyle w:val="ListParagraph"/>
        <w:numPr>
          <w:ilvl w:val="0"/>
          <w:numId w:val="46"/>
        </w:numPr>
        <w:spacing w:after="0" w:line="240" w:lineRule="auto"/>
        <w:rPr>
          <w:rFonts w:cstheme="minorHAnsi"/>
          <w:b/>
          <w:bCs/>
          <w:sz w:val="24"/>
          <w:szCs w:val="24"/>
          <w:u w:val="single"/>
        </w:rPr>
      </w:pPr>
      <w:r w:rsidRPr="00EE62CD">
        <w:rPr>
          <w:rFonts w:cstheme="minorHAnsi"/>
          <w:b/>
          <w:bCs/>
          <w:sz w:val="24"/>
          <w:szCs w:val="24"/>
          <w:u w:val="single"/>
        </w:rPr>
        <w:t>Disclosable Pecuniary Interest</w:t>
      </w:r>
    </w:p>
    <w:p w14:paraId="768111F1" w14:textId="0FF3B8B6" w:rsidR="00AA02EC" w:rsidRDefault="00270304" w:rsidP="00AA02EC">
      <w:pPr>
        <w:pStyle w:val="ListParagraph"/>
        <w:rPr>
          <w:rFonts w:cstheme="minorHAnsi"/>
          <w:sz w:val="24"/>
          <w:szCs w:val="24"/>
        </w:rPr>
      </w:pPr>
      <w:r w:rsidRPr="006E3ED1">
        <w:rPr>
          <w:rFonts w:cstheme="minorHAnsi"/>
          <w:sz w:val="24"/>
          <w:szCs w:val="24"/>
        </w:rPr>
        <w:t>Councillors were reminded of their obligation to declare any pecuniary interest they may have regarding ANY item of the agenda.</w:t>
      </w:r>
    </w:p>
    <w:p w14:paraId="68B1E716" w14:textId="77777777" w:rsidR="00AA02EC" w:rsidRPr="00AA02EC" w:rsidRDefault="00AA02EC" w:rsidP="00AA02EC">
      <w:pPr>
        <w:pStyle w:val="ListParagraph"/>
        <w:rPr>
          <w:rFonts w:cstheme="minorHAnsi"/>
          <w:sz w:val="24"/>
          <w:szCs w:val="24"/>
        </w:rPr>
      </w:pPr>
    </w:p>
    <w:p w14:paraId="64E34E04" w14:textId="467392B1" w:rsidR="00715C5C" w:rsidRPr="00715C5C" w:rsidRDefault="00270304" w:rsidP="00836692">
      <w:pPr>
        <w:pStyle w:val="ListParagraph"/>
        <w:numPr>
          <w:ilvl w:val="0"/>
          <w:numId w:val="46"/>
        </w:numPr>
        <w:rPr>
          <w:rFonts w:cstheme="minorHAnsi"/>
          <w:sz w:val="24"/>
          <w:szCs w:val="24"/>
        </w:rPr>
      </w:pPr>
      <w:r w:rsidRPr="00715C5C">
        <w:rPr>
          <w:rFonts w:cstheme="minorHAnsi"/>
          <w:b/>
          <w:sz w:val="24"/>
          <w:szCs w:val="24"/>
          <w:u w:val="single"/>
        </w:rPr>
        <w:t>Public Open Session</w:t>
      </w:r>
    </w:p>
    <w:p w14:paraId="1EAAAEFB" w14:textId="3147E4A2" w:rsidR="00620C66" w:rsidRPr="00715C5C" w:rsidRDefault="001332E0" w:rsidP="00715C5C">
      <w:pPr>
        <w:pStyle w:val="ListParagraph"/>
        <w:rPr>
          <w:rFonts w:cstheme="minorHAnsi"/>
          <w:sz w:val="24"/>
          <w:szCs w:val="24"/>
        </w:rPr>
      </w:pPr>
      <w:r>
        <w:rPr>
          <w:rFonts w:cstheme="minorHAnsi"/>
          <w:sz w:val="24"/>
          <w:szCs w:val="24"/>
        </w:rPr>
        <w:t>Several members of the public were in attendance to discuss the planning applications as per item 6.</w:t>
      </w:r>
    </w:p>
    <w:p w14:paraId="25836707" w14:textId="77777777" w:rsidR="00DE363A" w:rsidRDefault="00DE363A" w:rsidP="00270304">
      <w:pPr>
        <w:pStyle w:val="ListParagraph"/>
        <w:rPr>
          <w:rFonts w:cstheme="minorHAnsi"/>
          <w:sz w:val="24"/>
          <w:szCs w:val="24"/>
        </w:rPr>
      </w:pPr>
    </w:p>
    <w:p w14:paraId="65CA3966" w14:textId="1E9636A0" w:rsidR="00270304" w:rsidRPr="00D71736" w:rsidRDefault="00270304" w:rsidP="00836692">
      <w:pPr>
        <w:pStyle w:val="ListParagraph"/>
        <w:numPr>
          <w:ilvl w:val="0"/>
          <w:numId w:val="46"/>
        </w:numPr>
        <w:rPr>
          <w:rFonts w:cstheme="minorHAnsi"/>
          <w:b/>
          <w:bCs/>
          <w:sz w:val="24"/>
          <w:szCs w:val="24"/>
          <w:u w:val="single"/>
        </w:rPr>
      </w:pPr>
      <w:r w:rsidRPr="00D71736">
        <w:rPr>
          <w:rFonts w:cstheme="minorHAnsi"/>
          <w:b/>
          <w:bCs/>
          <w:sz w:val="24"/>
          <w:szCs w:val="24"/>
          <w:u w:val="single"/>
        </w:rPr>
        <w:t xml:space="preserve">Approve the minutes of the last </w:t>
      </w:r>
      <w:r w:rsidR="00DE1548" w:rsidRPr="00D71736">
        <w:rPr>
          <w:rFonts w:cstheme="minorHAnsi"/>
          <w:b/>
          <w:bCs/>
          <w:sz w:val="24"/>
          <w:szCs w:val="24"/>
          <w:u w:val="single"/>
        </w:rPr>
        <w:t>meeting.</w:t>
      </w:r>
    </w:p>
    <w:p w14:paraId="7C578E65" w14:textId="21ED826C" w:rsidR="00270304" w:rsidRDefault="00270304" w:rsidP="00270304">
      <w:pPr>
        <w:pStyle w:val="ListParagraph"/>
        <w:spacing w:after="0" w:line="240" w:lineRule="auto"/>
        <w:rPr>
          <w:rFonts w:cstheme="minorHAnsi"/>
          <w:sz w:val="24"/>
          <w:szCs w:val="24"/>
        </w:rPr>
      </w:pPr>
      <w:r w:rsidRPr="006E3ED1">
        <w:rPr>
          <w:rFonts w:cstheme="minorHAnsi"/>
          <w:sz w:val="24"/>
          <w:szCs w:val="24"/>
        </w:rPr>
        <w:t xml:space="preserve">The minutes of the last </w:t>
      </w:r>
      <w:r w:rsidR="005D3ADE">
        <w:rPr>
          <w:rFonts w:cstheme="minorHAnsi"/>
          <w:sz w:val="24"/>
          <w:szCs w:val="24"/>
        </w:rPr>
        <w:t>m</w:t>
      </w:r>
      <w:r w:rsidRPr="006E3ED1">
        <w:rPr>
          <w:rFonts w:cstheme="minorHAnsi"/>
          <w:sz w:val="24"/>
          <w:szCs w:val="24"/>
        </w:rPr>
        <w:t>eeting</w:t>
      </w:r>
      <w:r w:rsidR="007831D1">
        <w:rPr>
          <w:rFonts w:cstheme="minorHAnsi"/>
          <w:sz w:val="24"/>
          <w:szCs w:val="24"/>
        </w:rPr>
        <w:t>s</w:t>
      </w:r>
      <w:r w:rsidRPr="006E3ED1">
        <w:rPr>
          <w:rFonts w:cstheme="minorHAnsi"/>
          <w:sz w:val="24"/>
          <w:szCs w:val="24"/>
        </w:rPr>
        <w:t xml:space="preserve"> held o</w:t>
      </w:r>
      <w:r w:rsidR="00664C6F">
        <w:rPr>
          <w:rFonts w:cstheme="minorHAnsi"/>
          <w:sz w:val="24"/>
          <w:szCs w:val="24"/>
        </w:rPr>
        <w:t xml:space="preserve">n </w:t>
      </w:r>
      <w:r w:rsidR="001332E0">
        <w:rPr>
          <w:rFonts w:cstheme="minorHAnsi"/>
          <w:sz w:val="24"/>
          <w:szCs w:val="24"/>
        </w:rPr>
        <w:t>31</w:t>
      </w:r>
      <w:r w:rsidR="001332E0" w:rsidRPr="001332E0">
        <w:rPr>
          <w:rFonts w:cstheme="minorHAnsi"/>
          <w:sz w:val="24"/>
          <w:szCs w:val="24"/>
          <w:vertAlign w:val="superscript"/>
        </w:rPr>
        <w:t>st</w:t>
      </w:r>
      <w:r w:rsidR="001332E0">
        <w:rPr>
          <w:rFonts w:cstheme="minorHAnsi"/>
          <w:sz w:val="24"/>
          <w:szCs w:val="24"/>
        </w:rPr>
        <w:t xml:space="preserve"> October</w:t>
      </w:r>
      <w:r w:rsidR="00664C6F">
        <w:rPr>
          <w:rFonts w:cstheme="minorHAnsi"/>
          <w:sz w:val="24"/>
          <w:szCs w:val="24"/>
        </w:rPr>
        <w:t xml:space="preserve"> </w:t>
      </w:r>
      <w:r w:rsidR="00B05FE5">
        <w:rPr>
          <w:rFonts w:cstheme="minorHAnsi"/>
          <w:sz w:val="24"/>
          <w:szCs w:val="24"/>
        </w:rPr>
        <w:t>&amp; 14</w:t>
      </w:r>
      <w:r w:rsidR="00B05FE5" w:rsidRPr="00B05FE5">
        <w:rPr>
          <w:rFonts w:cstheme="minorHAnsi"/>
          <w:sz w:val="24"/>
          <w:szCs w:val="24"/>
          <w:vertAlign w:val="superscript"/>
        </w:rPr>
        <w:t>th</w:t>
      </w:r>
      <w:r w:rsidR="00B05FE5">
        <w:rPr>
          <w:rFonts w:cstheme="minorHAnsi"/>
          <w:sz w:val="24"/>
          <w:szCs w:val="24"/>
        </w:rPr>
        <w:t xml:space="preserve"> November </w:t>
      </w:r>
      <w:r w:rsidR="004A55CE">
        <w:rPr>
          <w:rFonts w:cstheme="minorHAnsi"/>
          <w:sz w:val="24"/>
          <w:szCs w:val="24"/>
        </w:rPr>
        <w:t xml:space="preserve">were </w:t>
      </w:r>
      <w:r w:rsidRPr="006E3ED1">
        <w:rPr>
          <w:rFonts w:cstheme="minorHAnsi"/>
          <w:sz w:val="24"/>
          <w:szCs w:val="24"/>
        </w:rPr>
        <w:t>approved</w:t>
      </w:r>
      <w:r w:rsidR="004A55CE">
        <w:rPr>
          <w:rFonts w:cstheme="minorHAnsi"/>
          <w:sz w:val="24"/>
          <w:szCs w:val="24"/>
        </w:rPr>
        <w:t xml:space="preserve"> </w:t>
      </w:r>
      <w:r w:rsidR="005D3ADE">
        <w:rPr>
          <w:rFonts w:cstheme="minorHAnsi"/>
          <w:sz w:val="24"/>
          <w:szCs w:val="24"/>
        </w:rPr>
        <w:t>&amp; sa</w:t>
      </w:r>
      <w:r w:rsidR="00B03801">
        <w:rPr>
          <w:rFonts w:cstheme="minorHAnsi"/>
          <w:sz w:val="24"/>
          <w:szCs w:val="24"/>
        </w:rPr>
        <w:t>n</w:t>
      </w:r>
      <w:r w:rsidR="005D3ADE">
        <w:rPr>
          <w:rFonts w:cstheme="minorHAnsi"/>
          <w:sz w:val="24"/>
          <w:szCs w:val="24"/>
        </w:rPr>
        <w:t>ctioned to be posted to the website</w:t>
      </w:r>
      <w:r w:rsidR="00B109EB">
        <w:rPr>
          <w:rFonts w:cstheme="minorHAnsi"/>
          <w:sz w:val="24"/>
          <w:szCs w:val="24"/>
        </w:rPr>
        <w:t>.</w:t>
      </w:r>
    </w:p>
    <w:p w14:paraId="2E190B3A" w14:textId="77777777" w:rsidR="00836692" w:rsidRDefault="00836692" w:rsidP="00270304">
      <w:pPr>
        <w:pStyle w:val="ListParagraph"/>
        <w:spacing w:after="0" w:line="240" w:lineRule="auto"/>
        <w:rPr>
          <w:rFonts w:cstheme="minorHAnsi"/>
          <w:sz w:val="24"/>
          <w:szCs w:val="24"/>
        </w:rPr>
      </w:pPr>
    </w:p>
    <w:p w14:paraId="2B2BEAC6" w14:textId="77777777" w:rsidR="007E1D3C" w:rsidRPr="00F84411" w:rsidRDefault="007E1D3C" w:rsidP="007E1D3C">
      <w:pPr>
        <w:pStyle w:val="ListParagraph"/>
        <w:numPr>
          <w:ilvl w:val="0"/>
          <w:numId w:val="46"/>
        </w:numPr>
        <w:suppressAutoHyphens/>
        <w:autoSpaceDN w:val="0"/>
        <w:spacing w:after="0" w:line="256" w:lineRule="auto"/>
        <w:rPr>
          <w:b/>
          <w:sz w:val="24"/>
          <w:szCs w:val="24"/>
        </w:rPr>
      </w:pPr>
      <w:r w:rsidRPr="00F84411">
        <w:rPr>
          <w:b/>
          <w:sz w:val="24"/>
          <w:szCs w:val="24"/>
        </w:rPr>
        <w:t xml:space="preserve">Chief Officer for SALC Change – Chris </w:t>
      </w:r>
      <w:proofErr w:type="spellStart"/>
      <w:r w:rsidRPr="00F84411">
        <w:rPr>
          <w:b/>
          <w:sz w:val="24"/>
          <w:szCs w:val="24"/>
        </w:rPr>
        <w:t>Mellings</w:t>
      </w:r>
      <w:proofErr w:type="spellEnd"/>
    </w:p>
    <w:p w14:paraId="3B19E799" w14:textId="2E4DE4EA" w:rsidR="00B05FE5" w:rsidRDefault="007E1D3C" w:rsidP="007E1D3C">
      <w:pPr>
        <w:pStyle w:val="ListParagraph"/>
        <w:spacing w:after="0" w:line="240" w:lineRule="auto"/>
        <w:rPr>
          <w:rFonts w:cstheme="minorHAnsi"/>
          <w:sz w:val="24"/>
          <w:szCs w:val="24"/>
        </w:rPr>
      </w:pPr>
      <w:r>
        <w:rPr>
          <w:rFonts w:cstheme="minorHAnsi"/>
          <w:sz w:val="24"/>
          <w:szCs w:val="24"/>
        </w:rPr>
        <w:t xml:space="preserve">A brief introductory email was shared from Chris </w:t>
      </w:r>
      <w:proofErr w:type="spellStart"/>
      <w:r>
        <w:rPr>
          <w:rFonts w:cstheme="minorHAnsi"/>
          <w:sz w:val="24"/>
          <w:szCs w:val="24"/>
        </w:rPr>
        <w:t>Mellings</w:t>
      </w:r>
      <w:proofErr w:type="spellEnd"/>
      <w:r>
        <w:rPr>
          <w:rFonts w:cstheme="minorHAnsi"/>
          <w:sz w:val="24"/>
          <w:szCs w:val="24"/>
        </w:rPr>
        <w:t xml:space="preserve"> to the Councillors to make them aware of his appointment.</w:t>
      </w:r>
    </w:p>
    <w:p w14:paraId="0E29DAE6" w14:textId="77777777" w:rsidR="007E1D3C" w:rsidRDefault="007E1D3C" w:rsidP="007E1D3C">
      <w:pPr>
        <w:pStyle w:val="ListParagraph"/>
        <w:spacing w:after="0" w:line="240" w:lineRule="auto"/>
        <w:rPr>
          <w:rFonts w:cstheme="minorHAnsi"/>
          <w:sz w:val="24"/>
          <w:szCs w:val="24"/>
        </w:rPr>
      </w:pPr>
    </w:p>
    <w:p w14:paraId="0443B1B7" w14:textId="77777777" w:rsidR="007E1D3C" w:rsidRPr="007E31AA" w:rsidRDefault="007E1D3C" w:rsidP="007E1D3C">
      <w:pPr>
        <w:pStyle w:val="ListParagraph"/>
        <w:numPr>
          <w:ilvl w:val="0"/>
          <w:numId w:val="46"/>
        </w:numPr>
        <w:spacing w:after="0" w:line="240" w:lineRule="auto"/>
        <w:rPr>
          <w:rFonts w:ascii="DM Sans" w:hAnsi="DM Sans"/>
          <w:shd w:val="clear" w:color="auto" w:fill="FFFFFF"/>
        </w:rPr>
      </w:pPr>
      <w:r w:rsidRPr="007E31AA">
        <w:rPr>
          <w:rFonts w:cstheme="minorHAnsi"/>
          <w:b/>
          <w:bCs/>
          <w:sz w:val="24"/>
          <w:szCs w:val="24"/>
          <w:u w:val="single"/>
        </w:rPr>
        <w:t>Planning</w:t>
      </w:r>
    </w:p>
    <w:p w14:paraId="360DA926" w14:textId="2452F097" w:rsidR="007076F8" w:rsidRDefault="007076F8" w:rsidP="007076F8">
      <w:pPr>
        <w:pStyle w:val="NoSpacing"/>
        <w:numPr>
          <w:ilvl w:val="0"/>
          <w:numId w:val="49"/>
        </w:numPr>
        <w:rPr>
          <w:sz w:val="24"/>
          <w:szCs w:val="24"/>
          <w:shd w:val="clear" w:color="auto" w:fill="FFFFFF"/>
        </w:rPr>
      </w:pPr>
      <w:r w:rsidRPr="004F2152">
        <w:rPr>
          <w:b/>
          <w:bCs/>
          <w:sz w:val="24"/>
          <w:szCs w:val="24"/>
          <w:shd w:val="clear" w:color="auto" w:fill="FFFFFF"/>
        </w:rPr>
        <w:t>24/04098/FUL</w:t>
      </w:r>
      <w:r w:rsidRPr="004160CE">
        <w:rPr>
          <w:sz w:val="24"/>
          <w:szCs w:val="24"/>
          <w:shd w:val="clear" w:color="auto" w:fill="FFFFFF"/>
        </w:rPr>
        <w:t xml:space="preserve"> – as discussed 14</w:t>
      </w:r>
      <w:r w:rsidRPr="004160CE">
        <w:rPr>
          <w:sz w:val="24"/>
          <w:szCs w:val="24"/>
          <w:shd w:val="clear" w:color="auto" w:fill="FFFFFF"/>
          <w:vertAlign w:val="superscript"/>
        </w:rPr>
        <w:t>th</w:t>
      </w:r>
      <w:r w:rsidRPr="004160CE">
        <w:rPr>
          <w:sz w:val="24"/>
          <w:szCs w:val="24"/>
          <w:shd w:val="clear" w:color="auto" w:fill="FFFFFF"/>
        </w:rPr>
        <w:t xml:space="preserve"> November 2024</w:t>
      </w:r>
    </w:p>
    <w:p w14:paraId="451ED5AB" w14:textId="77777777" w:rsidR="007076F8" w:rsidRDefault="007076F8" w:rsidP="007076F8">
      <w:pPr>
        <w:pStyle w:val="NoSpacing"/>
        <w:ind w:left="2160"/>
        <w:rPr>
          <w:sz w:val="24"/>
          <w:szCs w:val="24"/>
          <w:shd w:val="clear" w:color="auto" w:fill="FFFFFF"/>
        </w:rPr>
      </w:pPr>
      <w:r w:rsidRPr="004F2152">
        <w:rPr>
          <w:sz w:val="24"/>
          <w:szCs w:val="24"/>
          <w:shd w:val="clear" w:color="auto" w:fill="FFFFFF"/>
        </w:rPr>
        <w:t>Erection of an annexe to dwelling</w:t>
      </w:r>
    </w:p>
    <w:p w14:paraId="4AF7EA2C" w14:textId="77777777" w:rsidR="007076F8" w:rsidRDefault="007076F8" w:rsidP="007076F8">
      <w:pPr>
        <w:pStyle w:val="NoSpacing"/>
        <w:ind w:left="2160"/>
        <w:rPr>
          <w:sz w:val="24"/>
          <w:szCs w:val="24"/>
          <w:shd w:val="clear" w:color="auto" w:fill="FFFFFF"/>
        </w:rPr>
      </w:pPr>
      <w:r w:rsidRPr="004160CE">
        <w:rPr>
          <w:sz w:val="24"/>
          <w:szCs w:val="24"/>
          <w:shd w:val="clear" w:color="auto" w:fill="FFFFFF"/>
        </w:rPr>
        <w:t xml:space="preserve">3 Factory Cottages Factory Lane Oreton </w:t>
      </w:r>
      <w:proofErr w:type="spellStart"/>
      <w:r w:rsidRPr="004160CE">
        <w:rPr>
          <w:sz w:val="24"/>
          <w:szCs w:val="24"/>
          <w:shd w:val="clear" w:color="auto" w:fill="FFFFFF"/>
        </w:rPr>
        <w:t>Cleobury</w:t>
      </w:r>
      <w:proofErr w:type="spellEnd"/>
      <w:r w:rsidRPr="004160CE">
        <w:rPr>
          <w:sz w:val="24"/>
          <w:szCs w:val="24"/>
          <w:shd w:val="clear" w:color="auto" w:fill="FFFFFF"/>
        </w:rPr>
        <w:t xml:space="preserve"> Mortimer Kidderminster Shropshire DY14 8RJ</w:t>
      </w:r>
    </w:p>
    <w:p w14:paraId="12573902" w14:textId="77777777" w:rsidR="008809E3" w:rsidRDefault="007076F8" w:rsidP="007076F8">
      <w:pPr>
        <w:pStyle w:val="NoSpacing"/>
        <w:rPr>
          <w:sz w:val="24"/>
          <w:szCs w:val="24"/>
          <w:shd w:val="clear" w:color="auto" w:fill="FFFFFF"/>
        </w:rPr>
      </w:pPr>
      <w:r>
        <w:rPr>
          <w:sz w:val="24"/>
          <w:szCs w:val="24"/>
          <w:shd w:val="clear" w:color="auto" w:fill="FFFFFF"/>
        </w:rPr>
        <w:tab/>
        <w:t xml:space="preserve">After further lengthy discussion and a Q&amp;A with the application and representatives, a site visit conducted by </w:t>
      </w:r>
      <w:r w:rsidR="008809E3">
        <w:rPr>
          <w:sz w:val="24"/>
          <w:szCs w:val="24"/>
          <w:shd w:val="clear" w:color="auto" w:fill="FFFFFF"/>
        </w:rPr>
        <w:t>Chairman</w:t>
      </w:r>
      <w:r>
        <w:rPr>
          <w:sz w:val="24"/>
          <w:szCs w:val="24"/>
          <w:shd w:val="clear" w:color="auto" w:fill="FFFFFF"/>
        </w:rPr>
        <w:t xml:space="preserve"> Hale, it was agreed that the council would support the application given the direct involvement that Sh</w:t>
      </w:r>
      <w:r w:rsidR="008809E3">
        <w:rPr>
          <w:sz w:val="24"/>
          <w:szCs w:val="24"/>
          <w:shd w:val="clear" w:color="auto" w:fill="FFFFFF"/>
        </w:rPr>
        <w:t>r</w:t>
      </w:r>
      <w:r>
        <w:rPr>
          <w:sz w:val="24"/>
          <w:szCs w:val="24"/>
          <w:shd w:val="clear" w:color="auto" w:fill="FFFFFF"/>
        </w:rPr>
        <w:t xml:space="preserve">opshire Council had had with the design and application process prior to submitting. </w:t>
      </w:r>
    </w:p>
    <w:p w14:paraId="48CA6791" w14:textId="36C08265" w:rsidR="007076F8" w:rsidRDefault="008809E3" w:rsidP="007076F8">
      <w:pPr>
        <w:pStyle w:val="NoSpacing"/>
        <w:rPr>
          <w:sz w:val="24"/>
          <w:szCs w:val="24"/>
          <w:shd w:val="clear" w:color="auto" w:fill="FFFFFF"/>
        </w:rPr>
      </w:pPr>
      <w:r>
        <w:rPr>
          <w:sz w:val="24"/>
          <w:szCs w:val="24"/>
          <w:shd w:val="clear" w:color="auto" w:fill="FFFFFF"/>
        </w:rPr>
        <w:t>Farlow PC would endeavour to get a representative from Shropshire Planning department to come and discuss applications and the restrictions and objection points for the council to consider as it was noted that the Council’s Neighbourhood plan that was written in 2015 may not be in line with current processes within Shropshire Councils Planning Dept.</w:t>
      </w:r>
    </w:p>
    <w:p w14:paraId="23DF66CA" w14:textId="77777777" w:rsidR="007076F8" w:rsidRDefault="007076F8" w:rsidP="007076F8">
      <w:pPr>
        <w:pStyle w:val="NoSpacing"/>
        <w:numPr>
          <w:ilvl w:val="0"/>
          <w:numId w:val="49"/>
        </w:numPr>
        <w:rPr>
          <w:sz w:val="24"/>
          <w:szCs w:val="24"/>
          <w:shd w:val="clear" w:color="auto" w:fill="FFFFFF"/>
        </w:rPr>
      </w:pPr>
      <w:r w:rsidRPr="004F2152">
        <w:rPr>
          <w:b/>
          <w:bCs/>
          <w:sz w:val="24"/>
          <w:szCs w:val="24"/>
          <w:shd w:val="clear" w:color="auto" w:fill="FFFFFF"/>
        </w:rPr>
        <w:t>24/04289/FUL</w:t>
      </w:r>
      <w:r>
        <w:rPr>
          <w:b/>
          <w:bCs/>
          <w:sz w:val="24"/>
          <w:szCs w:val="24"/>
          <w:shd w:val="clear" w:color="auto" w:fill="FFFFFF"/>
        </w:rPr>
        <w:t xml:space="preserve"> </w:t>
      </w:r>
      <w:r w:rsidRPr="004F2152">
        <w:rPr>
          <w:sz w:val="24"/>
          <w:szCs w:val="24"/>
          <w:shd w:val="clear" w:color="auto" w:fill="FFFFFF"/>
        </w:rPr>
        <w:t>– new application</w:t>
      </w:r>
    </w:p>
    <w:p w14:paraId="4C770DD4" w14:textId="77777777" w:rsidR="007076F8" w:rsidRDefault="007076F8" w:rsidP="007076F8">
      <w:pPr>
        <w:pStyle w:val="NoSpacing"/>
        <w:ind w:left="2160"/>
        <w:rPr>
          <w:sz w:val="24"/>
          <w:szCs w:val="24"/>
          <w:shd w:val="clear" w:color="auto" w:fill="FFFFFF"/>
        </w:rPr>
      </w:pPr>
      <w:r w:rsidRPr="004F2152">
        <w:rPr>
          <w:sz w:val="24"/>
          <w:szCs w:val="24"/>
          <w:shd w:val="clear" w:color="auto" w:fill="FFFFFF"/>
        </w:rPr>
        <w:t>Erection of an annex building connected to the existing dwelling</w:t>
      </w:r>
    </w:p>
    <w:p w14:paraId="0E5A4B92" w14:textId="77777777" w:rsidR="007076F8" w:rsidRDefault="007076F8" w:rsidP="007076F8">
      <w:pPr>
        <w:pStyle w:val="NoSpacing"/>
        <w:ind w:left="2160"/>
        <w:rPr>
          <w:sz w:val="24"/>
          <w:szCs w:val="24"/>
          <w:shd w:val="clear" w:color="auto" w:fill="FFFFFF"/>
        </w:rPr>
      </w:pPr>
      <w:r w:rsidRPr="004F2152">
        <w:rPr>
          <w:sz w:val="24"/>
          <w:szCs w:val="24"/>
          <w:shd w:val="clear" w:color="auto" w:fill="FFFFFF"/>
        </w:rPr>
        <w:t xml:space="preserve">Little </w:t>
      </w:r>
      <w:proofErr w:type="spellStart"/>
      <w:r w:rsidRPr="004F2152">
        <w:rPr>
          <w:sz w:val="24"/>
          <w:szCs w:val="24"/>
          <w:shd w:val="clear" w:color="auto" w:fill="FFFFFF"/>
        </w:rPr>
        <w:t>Truckhill</w:t>
      </w:r>
      <w:proofErr w:type="spellEnd"/>
      <w:r w:rsidRPr="004F2152">
        <w:rPr>
          <w:sz w:val="24"/>
          <w:szCs w:val="24"/>
          <w:shd w:val="clear" w:color="auto" w:fill="FFFFFF"/>
        </w:rPr>
        <w:t xml:space="preserve"> Oreton Road Oreton </w:t>
      </w:r>
      <w:proofErr w:type="spellStart"/>
      <w:r w:rsidRPr="004F2152">
        <w:rPr>
          <w:sz w:val="24"/>
          <w:szCs w:val="24"/>
          <w:shd w:val="clear" w:color="auto" w:fill="FFFFFF"/>
        </w:rPr>
        <w:t>Cleobury</w:t>
      </w:r>
      <w:proofErr w:type="spellEnd"/>
      <w:r w:rsidRPr="004F2152">
        <w:rPr>
          <w:sz w:val="24"/>
          <w:szCs w:val="24"/>
          <w:shd w:val="clear" w:color="auto" w:fill="FFFFFF"/>
        </w:rPr>
        <w:t xml:space="preserve"> Mortimer Kidderminster Shropshire DY14 0TJ</w:t>
      </w:r>
    </w:p>
    <w:p w14:paraId="0907554B" w14:textId="4B791599" w:rsidR="003E2449" w:rsidRDefault="0020692D" w:rsidP="00464E38">
      <w:pPr>
        <w:pStyle w:val="NoSpacing"/>
        <w:rPr>
          <w:sz w:val="24"/>
          <w:szCs w:val="24"/>
          <w:shd w:val="clear" w:color="auto" w:fill="FFFFFF"/>
        </w:rPr>
      </w:pPr>
      <w:r>
        <w:rPr>
          <w:sz w:val="24"/>
          <w:szCs w:val="24"/>
          <w:shd w:val="clear" w:color="auto" w:fill="FFFFFF"/>
        </w:rPr>
        <w:lastRenderedPageBreak/>
        <w:tab/>
        <w:t xml:space="preserve">A discussion was held among the applicant and Councillors with a variety of questions over materials and size and it was unanimously agreed that Farlow Parish Council would support the application since it is a principle change of use of an already approved application and no significant change of size or design </w:t>
      </w:r>
      <w:r w:rsidR="00464E38">
        <w:rPr>
          <w:sz w:val="24"/>
          <w:szCs w:val="24"/>
          <w:shd w:val="clear" w:color="auto" w:fill="FFFFFF"/>
        </w:rPr>
        <w:t>would warrant an alternative outcome.</w:t>
      </w:r>
    </w:p>
    <w:p w14:paraId="5344AC3A" w14:textId="77777777" w:rsidR="003E2449" w:rsidRPr="003D33CC" w:rsidRDefault="003E2449" w:rsidP="003E2449">
      <w:pPr>
        <w:spacing w:after="0"/>
        <w:rPr>
          <w:b/>
          <w:bCs/>
          <w:sz w:val="24"/>
          <w:szCs w:val="24"/>
        </w:rPr>
      </w:pPr>
    </w:p>
    <w:p w14:paraId="1C14566F" w14:textId="194DC3C6" w:rsidR="003E2449" w:rsidRPr="003E2449" w:rsidRDefault="003E2449" w:rsidP="003E2449">
      <w:pPr>
        <w:pStyle w:val="NoSpacing"/>
        <w:numPr>
          <w:ilvl w:val="0"/>
          <w:numId w:val="46"/>
        </w:numPr>
        <w:rPr>
          <w:rFonts w:cstheme="minorHAnsi"/>
          <w:sz w:val="24"/>
          <w:szCs w:val="24"/>
        </w:rPr>
      </w:pPr>
      <w:r w:rsidRPr="00505D2C">
        <w:rPr>
          <w:b/>
          <w:bCs/>
          <w:sz w:val="24"/>
          <w:szCs w:val="24"/>
        </w:rPr>
        <w:t>Place Plan Correspondence on New In</w:t>
      </w:r>
      <w:r>
        <w:rPr>
          <w:b/>
          <w:bCs/>
          <w:sz w:val="24"/>
          <w:szCs w:val="24"/>
        </w:rPr>
        <w:t>n</w:t>
      </w:r>
      <w:r w:rsidRPr="00505D2C">
        <w:rPr>
          <w:b/>
          <w:bCs/>
          <w:sz w:val="24"/>
          <w:szCs w:val="24"/>
        </w:rPr>
        <w:t xml:space="preserve"> flooding issue.</w:t>
      </w:r>
    </w:p>
    <w:p w14:paraId="1B15C7EE" w14:textId="419CB291" w:rsidR="003E2449" w:rsidRDefault="003E2449" w:rsidP="003E2449">
      <w:pPr>
        <w:pStyle w:val="NoSpacing"/>
        <w:ind w:left="720"/>
        <w:rPr>
          <w:sz w:val="24"/>
          <w:szCs w:val="24"/>
        </w:rPr>
      </w:pPr>
      <w:r w:rsidRPr="00BC5030">
        <w:rPr>
          <w:sz w:val="24"/>
          <w:szCs w:val="24"/>
        </w:rPr>
        <w:t xml:space="preserve">Clerk has put in a request to the Place Plan for </w:t>
      </w:r>
      <w:proofErr w:type="spellStart"/>
      <w:r w:rsidRPr="00BC5030">
        <w:rPr>
          <w:sz w:val="24"/>
          <w:szCs w:val="24"/>
        </w:rPr>
        <w:t>Cleobury</w:t>
      </w:r>
      <w:proofErr w:type="spellEnd"/>
      <w:r w:rsidRPr="00BC5030">
        <w:rPr>
          <w:sz w:val="24"/>
          <w:szCs w:val="24"/>
        </w:rPr>
        <w:t xml:space="preserve"> Mortimer ward to raise the issue of flooding </w:t>
      </w:r>
      <w:r w:rsidR="00BC5030" w:rsidRPr="00BC5030">
        <w:rPr>
          <w:sz w:val="24"/>
          <w:szCs w:val="24"/>
        </w:rPr>
        <w:t>near the New Inn on Oreton Road.</w:t>
      </w:r>
    </w:p>
    <w:p w14:paraId="30CF2DC0" w14:textId="77777777" w:rsidR="0032045C" w:rsidRDefault="0032045C" w:rsidP="003E2449">
      <w:pPr>
        <w:pStyle w:val="NoSpacing"/>
        <w:ind w:left="720"/>
        <w:rPr>
          <w:sz w:val="24"/>
          <w:szCs w:val="24"/>
        </w:rPr>
      </w:pPr>
    </w:p>
    <w:p w14:paraId="5A862D9E" w14:textId="77777777" w:rsidR="0032045C" w:rsidRDefault="0032045C" w:rsidP="0032045C">
      <w:pPr>
        <w:pStyle w:val="ListParagraph"/>
        <w:numPr>
          <w:ilvl w:val="0"/>
          <w:numId w:val="46"/>
        </w:numPr>
        <w:suppressAutoHyphens/>
        <w:autoSpaceDN w:val="0"/>
        <w:spacing w:after="0" w:line="256" w:lineRule="auto"/>
        <w:rPr>
          <w:b/>
          <w:bCs/>
          <w:sz w:val="24"/>
          <w:szCs w:val="24"/>
        </w:rPr>
      </w:pPr>
      <w:r>
        <w:rPr>
          <w:b/>
          <w:bCs/>
          <w:sz w:val="24"/>
          <w:szCs w:val="24"/>
        </w:rPr>
        <w:t>Parish Plan Questionnaire – 2025 review</w:t>
      </w:r>
    </w:p>
    <w:p w14:paraId="3A2A0380" w14:textId="7FE02254" w:rsidR="0032045C" w:rsidRPr="00BC5030" w:rsidRDefault="0032045C" w:rsidP="0032045C">
      <w:pPr>
        <w:pStyle w:val="NoSpacing"/>
        <w:ind w:left="720"/>
        <w:rPr>
          <w:rFonts w:cstheme="minorHAnsi"/>
          <w:sz w:val="24"/>
          <w:szCs w:val="24"/>
        </w:rPr>
      </w:pPr>
      <w:r>
        <w:rPr>
          <w:rFonts w:cstheme="minorHAnsi"/>
          <w:sz w:val="24"/>
          <w:szCs w:val="24"/>
        </w:rPr>
        <w:t>Councillors agreed to bench this item until the New Year.</w:t>
      </w:r>
    </w:p>
    <w:p w14:paraId="17959B41" w14:textId="77777777" w:rsidR="00F765DF" w:rsidRPr="003936EF" w:rsidRDefault="00F765DF" w:rsidP="003936EF">
      <w:pPr>
        <w:spacing w:after="0" w:line="240" w:lineRule="auto"/>
        <w:rPr>
          <w:rFonts w:cstheme="minorHAnsi"/>
          <w:color w:val="2C2C2C"/>
          <w:sz w:val="24"/>
          <w:szCs w:val="24"/>
        </w:rPr>
      </w:pPr>
    </w:p>
    <w:p w14:paraId="44170149" w14:textId="4AC730E1" w:rsidR="00270304" w:rsidRPr="0032045C" w:rsidRDefault="00270304" w:rsidP="0032045C">
      <w:pPr>
        <w:pStyle w:val="ListParagraph"/>
        <w:numPr>
          <w:ilvl w:val="0"/>
          <w:numId w:val="46"/>
        </w:numPr>
        <w:spacing w:after="0" w:line="240" w:lineRule="auto"/>
        <w:rPr>
          <w:rFonts w:cstheme="minorHAnsi"/>
          <w:b/>
          <w:bCs/>
          <w:sz w:val="24"/>
          <w:szCs w:val="24"/>
          <w:u w:val="single"/>
        </w:rPr>
      </w:pPr>
      <w:r w:rsidRPr="0032045C">
        <w:rPr>
          <w:rFonts w:cstheme="minorHAnsi"/>
          <w:b/>
          <w:bCs/>
          <w:sz w:val="24"/>
          <w:szCs w:val="24"/>
          <w:u w:val="single"/>
        </w:rPr>
        <w:t>Lengthsman and Highways</w:t>
      </w:r>
    </w:p>
    <w:p w14:paraId="54B9E5A4" w14:textId="0AA4890F" w:rsidR="003936EF" w:rsidRDefault="00AA71DD" w:rsidP="009115EA">
      <w:pPr>
        <w:spacing w:after="0" w:line="240" w:lineRule="auto"/>
        <w:ind w:left="720"/>
        <w:rPr>
          <w:rFonts w:cstheme="minorHAnsi"/>
          <w:sz w:val="24"/>
          <w:szCs w:val="24"/>
        </w:rPr>
      </w:pPr>
      <w:r w:rsidRPr="000169A4">
        <w:rPr>
          <w:rFonts w:cstheme="minorHAnsi"/>
          <w:sz w:val="24"/>
          <w:szCs w:val="24"/>
        </w:rPr>
        <w:t>Jobs Done:</w:t>
      </w:r>
    </w:p>
    <w:p w14:paraId="5ABBBDB1" w14:textId="6AE2F12E" w:rsidR="00571A77" w:rsidRPr="00571A77" w:rsidRDefault="00571A77" w:rsidP="00571A77">
      <w:pPr>
        <w:pStyle w:val="ListParagraph"/>
        <w:numPr>
          <w:ilvl w:val="0"/>
          <w:numId w:val="41"/>
        </w:numPr>
        <w:spacing w:after="0" w:line="240" w:lineRule="auto"/>
        <w:rPr>
          <w:rFonts w:cstheme="minorHAnsi"/>
          <w:sz w:val="24"/>
          <w:szCs w:val="24"/>
        </w:rPr>
      </w:pPr>
      <w:r w:rsidRPr="00571A77">
        <w:rPr>
          <w:rFonts w:cstheme="minorHAnsi"/>
          <w:sz w:val="24"/>
          <w:szCs w:val="24"/>
        </w:rPr>
        <w:t>Clear</w:t>
      </w:r>
      <w:r>
        <w:rPr>
          <w:rFonts w:cstheme="minorHAnsi"/>
          <w:sz w:val="24"/>
          <w:szCs w:val="24"/>
        </w:rPr>
        <w:t>ed</w:t>
      </w:r>
      <w:r w:rsidRPr="00571A77">
        <w:rPr>
          <w:rFonts w:cstheme="minorHAnsi"/>
          <w:sz w:val="24"/>
          <w:szCs w:val="24"/>
        </w:rPr>
        <w:t xml:space="preserve"> the ditch up the mile towards </w:t>
      </w:r>
      <w:proofErr w:type="spellStart"/>
      <w:r w:rsidRPr="00571A77">
        <w:rPr>
          <w:rFonts w:cstheme="minorHAnsi"/>
          <w:sz w:val="24"/>
          <w:szCs w:val="24"/>
        </w:rPr>
        <w:t>Silvington</w:t>
      </w:r>
      <w:proofErr w:type="spellEnd"/>
    </w:p>
    <w:p w14:paraId="33ADC776" w14:textId="0131A91F" w:rsidR="00AA71DD" w:rsidRPr="000169A4" w:rsidRDefault="00A62C2A" w:rsidP="00AA71DD">
      <w:pPr>
        <w:pStyle w:val="ListParagraph"/>
        <w:numPr>
          <w:ilvl w:val="0"/>
          <w:numId w:val="41"/>
        </w:numPr>
        <w:spacing w:after="0" w:line="240" w:lineRule="auto"/>
        <w:rPr>
          <w:rFonts w:cstheme="minorHAnsi"/>
          <w:sz w:val="24"/>
          <w:szCs w:val="24"/>
        </w:rPr>
      </w:pPr>
      <w:r>
        <w:rPr>
          <w:rFonts w:cstheme="minorHAnsi"/>
          <w:sz w:val="24"/>
          <w:szCs w:val="24"/>
        </w:rPr>
        <w:t>Cleared the grids around the Parish</w:t>
      </w:r>
    </w:p>
    <w:p w14:paraId="63C1BC23" w14:textId="1EBA6EFF" w:rsidR="000169A4" w:rsidRPr="000169A4" w:rsidRDefault="000169A4" w:rsidP="00D602CF">
      <w:pPr>
        <w:pStyle w:val="ListParagraph"/>
        <w:numPr>
          <w:ilvl w:val="0"/>
          <w:numId w:val="41"/>
        </w:numPr>
        <w:spacing w:after="0" w:line="240" w:lineRule="auto"/>
        <w:rPr>
          <w:rFonts w:cstheme="minorHAnsi"/>
          <w:sz w:val="24"/>
          <w:szCs w:val="24"/>
        </w:rPr>
      </w:pPr>
      <w:r w:rsidRPr="000169A4">
        <w:rPr>
          <w:rFonts w:cstheme="minorHAnsi"/>
          <w:sz w:val="24"/>
          <w:szCs w:val="24"/>
        </w:rPr>
        <w:t xml:space="preserve">Overhanding branches over the road is an issue for cars and farm vehicle equipment gaining access and avoiding damage. The Council to speak to </w:t>
      </w:r>
      <w:r w:rsidR="00A62C2A" w:rsidRPr="000169A4">
        <w:rPr>
          <w:rFonts w:cstheme="minorHAnsi"/>
          <w:sz w:val="24"/>
          <w:szCs w:val="24"/>
        </w:rPr>
        <w:t>residents</w:t>
      </w:r>
      <w:r w:rsidRPr="000169A4">
        <w:rPr>
          <w:rFonts w:cstheme="minorHAnsi"/>
          <w:sz w:val="24"/>
          <w:szCs w:val="24"/>
        </w:rPr>
        <w:t xml:space="preserve"> requesting them to keep their hedges in order and arrange for hedge trimming to be conducted around the Parish.</w:t>
      </w:r>
    </w:p>
    <w:p w14:paraId="13EA1221" w14:textId="77777777" w:rsidR="00A13E2D" w:rsidRPr="000169A4" w:rsidRDefault="00F64FE6" w:rsidP="00A13E2D">
      <w:pPr>
        <w:spacing w:after="0" w:line="240" w:lineRule="auto"/>
        <w:ind w:firstLine="720"/>
        <w:rPr>
          <w:rFonts w:cstheme="minorHAnsi"/>
          <w:b/>
          <w:bCs/>
          <w:sz w:val="24"/>
          <w:szCs w:val="24"/>
          <w:u w:val="single"/>
        </w:rPr>
      </w:pPr>
      <w:r w:rsidRPr="000169A4">
        <w:rPr>
          <w:rFonts w:cstheme="minorHAnsi"/>
          <w:b/>
          <w:bCs/>
          <w:sz w:val="24"/>
          <w:szCs w:val="24"/>
          <w:u w:val="single"/>
        </w:rPr>
        <w:t>Jobs To Do/ Follow Up On:</w:t>
      </w:r>
    </w:p>
    <w:p w14:paraId="40CF6969" w14:textId="49147593" w:rsidR="00705440" w:rsidRPr="000169A4" w:rsidRDefault="008F12FF" w:rsidP="008F12FF">
      <w:pPr>
        <w:pStyle w:val="ListParagraph"/>
        <w:numPr>
          <w:ilvl w:val="0"/>
          <w:numId w:val="37"/>
        </w:numPr>
        <w:spacing w:after="0" w:line="240" w:lineRule="auto"/>
        <w:rPr>
          <w:rFonts w:cstheme="minorHAnsi"/>
          <w:sz w:val="24"/>
          <w:szCs w:val="24"/>
        </w:rPr>
      </w:pPr>
      <w:r w:rsidRPr="000169A4">
        <w:rPr>
          <w:rFonts w:cstheme="minorHAnsi"/>
          <w:sz w:val="24"/>
          <w:szCs w:val="24"/>
        </w:rPr>
        <w:t>A notice for request for notice board backing to be replaced to be put on social media to find a local personal able to assist the PC.</w:t>
      </w:r>
      <w:r w:rsidR="00A62C2A">
        <w:rPr>
          <w:rFonts w:cstheme="minorHAnsi"/>
          <w:sz w:val="24"/>
          <w:szCs w:val="24"/>
        </w:rPr>
        <w:t xml:space="preserve"> – ongoing, possibly after </w:t>
      </w:r>
      <w:proofErr w:type="spellStart"/>
      <w:r w:rsidR="00A62C2A">
        <w:rPr>
          <w:rFonts w:cstheme="minorHAnsi"/>
          <w:sz w:val="24"/>
          <w:szCs w:val="24"/>
        </w:rPr>
        <w:t>xmas</w:t>
      </w:r>
      <w:proofErr w:type="spellEnd"/>
    </w:p>
    <w:p w14:paraId="6BB95FE9" w14:textId="6C3E4C78" w:rsidR="006C3EE6" w:rsidRPr="000169A4" w:rsidRDefault="006C3EE6" w:rsidP="006C3EE6">
      <w:pPr>
        <w:pStyle w:val="ListParagraph"/>
        <w:numPr>
          <w:ilvl w:val="0"/>
          <w:numId w:val="37"/>
        </w:numPr>
        <w:spacing w:after="0" w:line="240" w:lineRule="auto"/>
        <w:rPr>
          <w:rFonts w:cstheme="minorHAnsi"/>
          <w:sz w:val="24"/>
          <w:szCs w:val="24"/>
        </w:rPr>
      </w:pPr>
      <w:r w:rsidRPr="000169A4">
        <w:rPr>
          <w:rFonts w:cstheme="minorHAnsi"/>
          <w:sz w:val="24"/>
          <w:szCs w:val="24"/>
        </w:rPr>
        <w:t xml:space="preserve">The quote provided by Lengthsman for the car park was £16 per tonne for road </w:t>
      </w:r>
      <w:proofErr w:type="spellStart"/>
      <w:r w:rsidRPr="000169A4">
        <w:rPr>
          <w:rFonts w:cstheme="minorHAnsi"/>
          <w:sz w:val="24"/>
          <w:szCs w:val="24"/>
        </w:rPr>
        <w:t>scalpings</w:t>
      </w:r>
      <w:proofErr w:type="spellEnd"/>
      <w:r w:rsidRPr="000169A4">
        <w:rPr>
          <w:rFonts w:cstheme="minorHAnsi"/>
          <w:sz w:val="24"/>
          <w:szCs w:val="24"/>
        </w:rPr>
        <w:t xml:space="preserve"> and the Council will require 3-4 loads using Talbots, price excludes labour cost. Cllr Derricut offered to assist with a digger and roller.</w:t>
      </w:r>
    </w:p>
    <w:p w14:paraId="2C9FFAAA" w14:textId="3E4A89DF" w:rsidR="00836B52" w:rsidRDefault="00AC1105" w:rsidP="0005252A">
      <w:pPr>
        <w:pStyle w:val="ListParagraph"/>
        <w:numPr>
          <w:ilvl w:val="0"/>
          <w:numId w:val="37"/>
        </w:numPr>
        <w:spacing w:after="0" w:line="240" w:lineRule="auto"/>
        <w:rPr>
          <w:rFonts w:cstheme="minorHAnsi"/>
          <w:sz w:val="24"/>
          <w:szCs w:val="24"/>
        </w:rPr>
      </w:pPr>
      <w:r w:rsidRPr="000169A4">
        <w:rPr>
          <w:rFonts w:cstheme="minorHAnsi"/>
          <w:sz w:val="24"/>
          <w:szCs w:val="24"/>
        </w:rPr>
        <w:t>Lengthsman dug a ditch up Hill Houses and couldn’t find a pipe so this will require a digger to do this, Lengthsman to arrange and follow up.</w:t>
      </w:r>
    </w:p>
    <w:p w14:paraId="242044D3" w14:textId="77777777" w:rsidR="00AF2F28" w:rsidRPr="00AF2F28" w:rsidRDefault="00AF2F28" w:rsidP="007D0013">
      <w:pPr>
        <w:spacing w:after="0"/>
        <w:rPr>
          <w:sz w:val="24"/>
          <w:szCs w:val="24"/>
        </w:rPr>
      </w:pPr>
    </w:p>
    <w:p w14:paraId="3E9CBA24" w14:textId="77777777" w:rsidR="00C2229A" w:rsidRPr="00B60AE2" w:rsidRDefault="00C2229A" w:rsidP="0032045C">
      <w:pPr>
        <w:pStyle w:val="ListParagraph"/>
        <w:numPr>
          <w:ilvl w:val="0"/>
          <w:numId w:val="46"/>
        </w:numPr>
        <w:spacing w:after="0" w:line="240" w:lineRule="auto"/>
        <w:rPr>
          <w:rStyle w:val="casenumber"/>
          <w:rFonts w:cstheme="minorHAnsi"/>
          <w:b/>
          <w:sz w:val="24"/>
          <w:szCs w:val="24"/>
          <w:u w:val="single"/>
          <w:shd w:val="clear" w:color="auto" w:fill="FFFFFF"/>
        </w:rPr>
      </w:pPr>
      <w:r w:rsidRPr="00B60AE2">
        <w:rPr>
          <w:rStyle w:val="casenumber"/>
          <w:rFonts w:cstheme="minorHAnsi"/>
          <w:b/>
          <w:sz w:val="24"/>
          <w:szCs w:val="24"/>
          <w:u w:val="single"/>
          <w:shd w:val="clear" w:color="auto" w:fill="FFFFFF"/>
        </w:rPr>
        <w:t>Unitary Councillors Report</w:t>
      </w:r>
    </w:p>
    <w:p w14:paraId="3E230554" w14:textId="214CF1BA" w:rsidR="00325CA1" w:rsidRDefault="00090775" w:rsidP="00C2229A">
      <w:pPr>
        <w:pStyle w:val="ListParagraph"/>
        <w:spacing w:after="0" w:line="240" w:lineRule="auto"/>
        <w:rPr>
          <w:rStyle w:val="casenumber"/>
          <w:rFonts w:cstheme="minorHAnsi"/>
          <w:sz w:val="24"/>
          <w:szCs w:val="24"/>
          <w:shd w:val="clear" w:color="auto" w:fill="FFFFFF"/>
        </w:rPr>
      </w:pPr>
      <w:proofErr w:type="spellStart"/>
      <w:r w:rsidRPr="00090775">
        <w:rPr>
          <w:rStyle w:val="casenumber"/>
          <w:rFonts w:cstheme="minorHAnsi"/>
          <w:sz w:val="24"/>
          <w:szCs w:val="24"/>
          <w:highlight w:val="yellow"/>
          <w:shd w:val="clear" w:color="auto" w:fill="FFFFFF"/>
        </w:rPr>
        <w:t>Xxxx</w:t>
      </w:r>
      <w:proofErr w:type="spellEnd"/>
    </w:p>
    <w:p w14:paraId="59CC7948" w14:textId="77777777" w:rsidR="002372C1" w:rsidRDefault="002372C1" w:rsidP="00C2229A">
      <w:pPr>
        <w:pStyle w:val="ListParagraph"/>
        <w:spacing w:after="0" w:line="240" w:lineRule="auto"/>
        <w:rPr>
          <w:rStyle w:val="casenumber"/>
          <w:rFonts w:cstheme="minorHAnsi"/>
          <w:sz w:val="24"/>
          <w:szCs w:val="24"/>
          <w:shd w:val="clear" w:color="auto" w:fill="FFFFFF"/>
        </w:rPr>
      </w:pPr>
    </w:p>
    <w:p w14:paraId="3AC0CDAE" w14:textId="7789772E" w:rsidR="00090775" w:rsidRPr="00DE71EE" w:rsidRDefault="00DE71EE" w:rsidP="00090775">
      <w:pPr>
        <w:pStyle w:val="ListParagraph"/>
        <w:numPr>
          <w:ilvl w:val="0"/>
          <w:numId w:val="46"/>
        </w:numPr>
        <w:spacing w:after="0" w:line="240" w:lineRule="auto"/>
        <w:rPr>
          <w:rFonts w:cstheme="minorHAnsi"/>
          <w:sz w:val="24"/>
          <w:szCs w:val="24"/>
          <w:shd w:val="clear" w:color="auto" w:fill="FFFFFF"/>
        </w:rPr>
      </w:pPr>
      <w:r w:rsidRPr="0044362A">
        <w:rPr>
          <w:b/>
          <w:bCs/>
          <w:sz w:val="24"/>
          <w:szCs w:val="24"/>
        </w:rPr>
        <w:t>Defibrillator Pad Replacement</w:t>
      </w:r>
      <w:r>
        <w:rPr>
          <w:b/>
          <w:bCs/>
          <w:sz w:val="24"/>
          <w:szCs w:val="24"/>
        </w:rPr>
        <w:t xml:space="preserve"> &amp; Telephone Box Door Issues</w:t>
      </w:r>
    </w:p>
    <w:p w14:paraId="007F223F" w14:textId="33F45B13" w:rsidR="00DE71EE" w:rsidRPr="002372C1" w:rsidRDefault="00DE71EE" w:rsidP="00DE71EE">
      <w:pPr>
        <w:pStyle w:val="ListParagraph"/>
        <w:spacing w:after="0" w:line="240" w:lineRule="auto"/>
        <w:rPr>
          <w:rStyle w:val="casenumber"/>
          <w:rFonts w:cstheme="minorHAnsi"/>
          <w:sz w:val="24"/>
          <w:szCs w:val="24"/>
          <w:shd w:val="clear" w:color="auto" w:fill="FFFFFF"/>
        </w:rPr>
      </w:pPr>
      <w:r w:rsidRPr="002372C1">
        <w:rPr>
          <w:sz w:val="24"/>
          <w:szCs w:val="24"/>
        </w:rPr>
        <w:t xml:space="preserve">All pads for each of the 3 defibrillators have been replaced and are functions. The door issues will be reviewed and looked at to possibly take a small amount off the door to allow for swelling </w:t>
      </w:r>
      <w:r w:rsidR="002372C1" w:rsidRPr="002372C1">
        <w:rPr>
          <w:sz w:val="24"/>
          <w:szCs w:val="24"/>
        </w:rPr>
        <w:t>for easy access.</w:t>
      </w:r>
    </w:p>
    <w:p w14:paraId="24057057" w14:textId="77777777" w:rsidR="00090775" w:rsidRDefault="00090775" w:rsidP="00C2229A">
      <w:pPr>
        <w:pStyle w:val="ListParagraph"/>
        <w:spacing w:after="0" w:line="240" w:lineRule="auto"/>
        <w:rPr>
          <w:rStyle w:val="casenumber"/>
          <w:rFonts w:cstheme="minorHAnsi"/>
          <w:color w:val="333333"/>
          <w:sz w:val="24"/>
          <w:szCs w:val="24"/>
          <w:shd w:val="clear" w:color="auto" w:fill="FFFFFF"/>
        </w:rPr>
      </w:pPr>
    </w:p>
    <w:p w14:paraId="2F252EE5" w14:textId="788D40B1" w:rsidR="00C2229A" w:rsidRDefault="00C2229A" w:rsidP="0032045C">
      <w:pPr>
        <w:pStyle w:val="ListParagraph"/>
        <w:numPr>
          <w:ilvl w:val="0"/>
          <w:numId w:val="46"/>
        </w:numPr>
        <w:spacing w:after="0" w:line="240" w:lineRule="auto"/>
        <w:rPr>
          <w:rStyle w:val="casenumber"/>
          <w:rFonts w:cstheme="minorHAnsi"/>
          <w:b/>
          <w:bCs/>
          <w:color w:val="333333"/>
          <w:sz w:val="24"/>
          <w:szCs w:val="24"/>
          <w:u w:val="single"/>
          <w:shd w:val="clear" w:color="auto" w:fill="FFFFFF"/>
        </w:rPr>
      </w:pPr>
      <w:r w:rsidRPr="00C2229A">
        <w:rPr>
          <w:rStyle w:val="casenumber"/>
          <w:rFonts w:cstheme="minorHAnsi"/>
          <w:b/>
          <w:bCs/>
          <w:color w:val="333333"/>
          <w:sz w:val="24"/>
          <w:szCs w:val="24"/>
          <w:u w:val="single"/>
          <w:shd w:val="clear" w:color="auto" w:fill="FFFFFF"/>
        </w:rPr>
        <w:t xml:space="preserve">Concern over phone signal in rural areas </w:t>
      </w:r>
      <w:r w:rsidR="00620C6F">
        <w:rPr>
          <w:rStyle w:val="casenumber"/>
          <w:rFonts w:cstheme="minorHAnsi"/>
          <w:b/>
          <w:bCs/>
          <w:color w:val="333333"/>
          <w:sz w:val="24"/>
          <w:szCs w:val="24"/>
          <w:u w:val="single"/>
          <w:shd w:val="clear" w:color="auto" w:fill="FFFFFF"/>
        </w:rPr>
        <w:t>– update regarding communications with Cllr Gittins</w:t>
      </w:r>
    </w:p>
    <w:p w14:paraId="1E351356" w14:textId="5CA1C0E3" w:rsidR="00C2229A" w:rsidRPr="00C2229A" w:rsidRDefault="00620C6F" w:rsidP="00C2229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 xml:space="preserve">Email correspondence with </w:t>
      </w:r>
      <w:r w:rsidR="008103A1">
        <w:rPr>
          <w:rStyle w:val="casenumber"/>
          <w:rFonts w:cstheme="minorHAnsi"/>
          <w:color w:val="333333"/>
          <w:sz w:val="24"/>
          <w:szCs w:val="24"/>
          <w:shd w:val="clear" w:color="auto" w:fill="FFFFFF"/>
        </w:rPr>
        <w:t>Ben Walker, Seni</w:t>
      </w:r>
      <w:r w:rsidR="002A4B6B">
        <w:rPr>
          <w:rStyle w:val="casenumber"/>
          <w:rFonts w:cstheme="minorHAnsi"/>
          <w:color w:val="333333"/>
          <w:sz w:val="24"/>
          <w:szCs w:val="24"/>
          <w:shd w:val="clear" w:color="auto" w:fill="FFFFFF"/>
        </w:rPr>
        <w:t>o</w:t>
      </w:r>
      <w:r w:rsidR="008103A1">
        <w:rPr>
          <w:rStyle w:val="casenumber"/>
          <w:rFonts w:cstheme="minorHAnsi"/>
          <w:color w:val="333333"/>
          <w:sz w:val="24"/>
          <w:szCs w:val="24"/>
          <w:shd w:val="clear" w:color="auto" w:fill="FFFFFF"/>
        </w:rPr>
        <w:t xml:space="preserve">r </w:t>
      </w:r>
      <w:r w:rsidR="002A4B6B">
        <w:rPr>
          <w:rStyle w:val="casenumber"/>
          <w:rFonts w:cstheme="minorHAnsi"/>
          <w:color w:val="333333"/>
          <w:sz w:val="24"/>
          <w:szCs w:val="24"/>
          <w:shd w:val="clear" w:color="auto" w:fill="FFFFFF"/>
        </w:rPr>
        <w:t>Programme</w:t>
      </w:r>
      <w:r w:rsidR="008103A1">
        <w:rPr>
          <w:rStyle w:val="casenumber"/>
          <w:rFonts w:cstheme="minorHAnsi"/>
          <w:color w:val="333333"/>
          <w:sz w:val="24"/>
          <w:szCs w:val="24"/>
          <w:shd w:val="clear" w:color="auto" w:fill="FFFFFF"/>
        </w:rPr>
        <w:t xml:space="preserve"> Officer (Digital Infrastructure) </w:t>
      </w:r>
      <w:r w:rsidR="001E67EB">
        <w:rPr>
          <w:rStyle w:val="casenumber"/>
          <w:rFonts w:cstheme="minorHAnsi"/>
          <w:color w:val="333333"/>
          <w:sz w:val="24"/>
          <w:szCs w:val="24"/>
          <w:shd w:val="clear" w:color="auto" w:fill="FFFFFF"/>
        </w:rPr>
        <w:t>led to the knowledge that Atlas Tower Group (ATG) is collaborating with Shropshire Council and aim to install a single 25m lattice mast that can host all 4 mobile network operators to improve mobile phone covering for communities. It was noted that Hopton Wafers PC have had a meeting with ATG and thus might be interested in doing so with Farlow PC</w:t>
      </w:r>
      <w:r w:rsidR="002A4B6B">
        <w:rPr>
          <w:rStyle w:val="casenumber"/>
          <w:rFonts w:cstheme="minorHAnsi"/>
          <w:color w:val="333333"/>
          <w:sz w:val="24"/>
          <w:szCs w:val="24"/>
          <w:shd w:val="clear" w:color="auto" w:fill="FFFFFF"/>
        </w:rPr>
        <w:t>.</w:t>
      </w:r>
    </w:p>
    <w:p w14:paraId="150AC427" w14:textId="77777777" w:rsidR="00CF234A" w:rsidRDefault="00CF234A" w:rsidP="0005252A">
      <w:pPr>
        <w:spacing w:after="0" w:line="240" w:lineRule="auto"/>
        <w:rPr>
          <w:rStyle w:val="casenumber"/>
          <w:rFonts w:cstheme="minorHAnsi"/>
          <w:color w:val="333333"/>
          <w:sz w:val="24"/>
          <w:szCs w:val="24"/>
          <w:shd w:val="clear" w:color="auto" w:fill="FFFFFF"/>
        </w:rPr>
      </w:pPr>
    </w:p>
    <w:p w14:paraId="74B2BE36" w14:textId="0FAD14AD" w:rsidR="0005252A" w:rsidRPr="0005252A" w:rsidRDefault="0005252A" w:rsidP="0032045C">
      <w:pPr>
        <w:pStyle w:val="ListParagraph"/>
        <w:numPr>
          <w:ilvl w:val="0"/>
          <w:numId w:val="46"/>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lastRenderedPageBreak/>
        <w:t>Correspondence</w:t>
      </w:r>
    </w:p>
    <w:p w14:paraId="1109C63B" w14:textId="4D4A61EB" w:rsidR="00D27A7A" w:rsidRPr="00CD1D4E" w:rsidRDefault="00326870" w:rsidP="00326870">
      <w:pPr>
        <w:pStyle w:val="ListParagraph"/>
        <w:spacing w:after="0" w:line="240" w:lineRule="auto"/>
        <w:rPr>
          <w:rStyle w:val="casenumber"/>
          <w:rFonts w:cstheme="minorHAnsi"/>
          <w:b/>
          <w:color w:val="333333"/>
          <w:sz w:val="24"/>
          <w:szCs w:val="24"/>
          <w:u w:val="single"/>
          <w:shd w:val="clear" w:color="auto" w:fill="FFFFFF"/>
        </w:rPr>
      </w:pPr>
      <w:r>
        <w:rPr>
          <w:rStyle w:val="casenumber"/>
          <w:rFonts w:cstheme="minorHAnsi"/>
          <w:color w:val="333333"/>
          <w:sz w:val="24"/>
          <w:szCs w:val="24"/>
          <w:shd w:val="clear" w:color="auto" w:fill="FFFFFF"/>
        </w:rPr>
        <w:t>None Received.</w:t>
      </w:r>
    </w:p>
    <w:p w14:paraId="722E7478" w14:textId="091CD147" w:rsidR="0005252A" w:rsidRDefault="0005252A" w:rsidP="0005252A">
      <w:pPr>
        <w:spacing w:after="0" w:line="240" w:lineRule="auto"/>
        <w:rPr>
          <w:rStyle w:val="casenumber"/>
          <w:rFonts w:cstheme="minorHAnsi"/>
          <w:color w:val="333333"/>
          <w:sz w:val="24"/>
          <w:szCs w:val="24"/>
          <w:shd w:val="clear" w:color="auto" w:fill="FFFFFF"/>
        </w:rPr>
      </w:pPr>
    </w:p>
    <w:p w14:paraId="277C9213" w14:textId="2A44F60E" w:rsidR="0005252A" w:rsidRPr="0005252A" w:rsidRDefault="0005252A" w:rsidP="0032045C">
      <w:pPr>
        <w:pStyle w:val="ListParagraph"/>
        <w:numPr>
          <w:ilvl w:val="0"/>
          <w:numId w:val="46"/>
        </w:numPr>
        <w:spacing w:after="0" w:line="240" w:lineRule="auto"/>
        <w:rPr>
          <w:rStyle w:val="casenumber"/>
          <w:rFonts w:cstheme="minorHAnsi"/>
          <w:b/>
          <w:bCs/>
          <w:color w:val="333333"/>
          <w:sz w:val="24"/>
          <w:szCs w:val="24"/>
          <w:u w:val="single"/>
          <w:shd w:val="clear" w:color="auto" w:fill="FFFFFF"/>
        </w:rPr>
      </w:pPr>
      <w:r w:rsidRPr="0005252A">
        <w:rPr>
          <w:rStyle w:val="casenumber"/>
          <w:rFonts w:cstheme="minorHAnsi"/>
          <w:b/>
          <w:bCs/>
          <w:color w:val="333333"/>
          <w:sz w:val="24"/>
          <w:szCs w:val="24"/>
          <w:u w:val="single"/>
          <w:shd w:val="clear" w:color="auto" w:fill="FFFFFF"/>
        </w:rPr>
        <w:t>Donations</w:t>
      </w:r>
    </w:p>
    <w:p w14:paraId="48F4A0CC" w14:textId="26960860" w:rsidR="0005252A" w:rsidRPr="0005252A" w:rsidRDefault="0005252A" w:rsidP="0005252A">
      <w:pPr>
        <w:pStyle w:val="ListParagraph"/>
        <w:spacing w:after="0" w:line="240" w:lineRule="auto"/>
        <w:rPr>
          <w:rStyle w:val="casenumber"/>
          <w:rFonts w:cstheme="minorHAnsi"/>
          <w:color w:val="333333"/>
          <w:sz w:val="24"/>
          <w:szCs w:val="24"/>
          <w:shd w:val="clear" w:color="auto" w:fill="FFFFFF"/>
        </w:rPr>
      </w:pPr>
      <w:r>
        <w:rPr>
          <w:rStyle w:val="casenumber"/>
          <w:rFonts w:cstheme="minorHAnsi"/>
          <w:color w:val="333333"/>
          <w:sz w:val="24"/>
          <w:szCs w:val="24"/>
          <w:shd w:val="clear" w:color="auto" w:fill="FFFFFF"/>
        </w:rPr>
        <w:t>None received.</w:t>
      </w:r>
    </w:p>
    <w:p w14:paraId="28DF684F" w14:textId="77777777" w:rsidR="00270304" w:rsidRPr="00A64A2E" w:rsidRDefault="00270304" w:rsidP="00A64A2E">
      <w:pPr>
        <w:spacing w:after="0" w:line="240" w:lineRule="auto"/>
        <w:rPr>
          <w:rFonts w:cstheme="minorHAnsi"/>
          <w:sz w:val="24"/>
          <w:szCs w:val="24"/>
        </w:rPr>
      </w:pPr>
    </w:p>
    <w:p w14:paraId="191BD44A" w14:textId="40AE75C9" w:rsidR="00C54B23" w:rsidRPr="00C54B23" w:rsidRDefault="00270304" w:rsidP="0032045C">
      <w:pPr>
        <w:pStyle w:val="ListParagraph"/>
        <w:numPr>
          <w:ilvl w:val="0"/>
          <w:numId w:val="46"/>
        </w:numPr>
        <w:spacing w:after="0" w:line="240" w:lineRule="auto"/>
        <w:rPr>
          <w:rFonts w:cstheme="minorHAnsi"/>
          <w:sz w:val="24"/>
          <w:szCs w:val="24"/>
        </w:rPr>
      </w:pPr>
      <w:r w:rsidRPr="00270304">
        <w:rPr>
          <w:rFonts w:eastAsia="Times New Roman" w:cstheme="minorHAnsi"/>
          <w:b/>
          <w:bCs/>
          <w:sz w:val="24"/>
          <w:szCs w:val="24"/>
          <w:u w:val="single"/>
          <w:lang w:eastAsia="ar-SA"/>
        </w:rPr>
        <w:t>Financial Matters</w:t>
      </w:r>
      <w:r>
        <w:rPr>
          <w:rFonts w:eastAsia="Times New Roman" w:cstheme="minorHAnsi"/>
          <w:b/>
          <w:bCs/>
          <w:sz w:val="24"/>
          <w:szCs w:val="24"/>
          <w:u w:val="single"/>
          <w:lang w:eastAsia="ar-SA"/>
        </w:rPr>
        <w:t>:</w:t>
      </w:r>
    </w:p>
    <w:p w14:paraId="5EA6C153" w14:textId="56EEFB11" w:rsidR="00D648DC" w:rsidRPr="00D648DC" w:rsidRDefault="00D648DC" w:rsidP="00D648DC">
      <w:pPr>
        <w:pStyle w:val="ListParagraph"/>
        <w:numPr>
          <w:ilvl w:val="0"/>
          <w:numId w:val="51"/>
        </w:numPr>
        <w:spacing w:after="0"/>
        <w:rPr>
          <w:b/>
          <w:bCs/>
          <w:sz w:val="24"/>
          <w:szCs w:val="24"/>
        </w:rPr>
      </w:pPr>
      <w:r w:rsidRPr="00D648DC">
        <w:rPr>
          <w:b/>
          <w:bCs/>
          <w:sz w:val="24"/>
          <w:szCs w:val="24"/>
        </w:rPr>
        <w:t>Bank Reconciliation</w:t>
      </w:r>
    </w:p>
    <w:p w14:paraId="59F9DF60" w14:textId="244F3FA7" w:rsidR="00D648DC" w:rsidRPr="00D648DC" w:rsidRDefault="00D648DC" w:rsidP="00D648DC">
      <w:pPr>
        <w:pStyle w:val="ListParagraph"/>
        <w:numPr>
          <w:ilvl w:val="0"/>
          <w:numId w:val="52"/>
        </w:numPr>
        <w:spacing w:after="0"/>
        <w:rPr>
          <w:sz w:val="24"/>
          <w:szCs w:val="24"/>
        </w:rPr>
      </w:pPr>
      <w:r w:rsidRPr="00D648DC">
        <w:rPr>
          <w:sz w:val="24"/>
          <w:szCs w:val="24"/>
        </w:rPr>
        <w:t>Current Account 9</w:t>
      </w:r>
      <w:r w:rsidRPr="00D648DC">
        <w:rPr>
          <w:sz w:val="24"/>
          <w:szCs w:val="24"/>
          <w:vertAlign w:val="superscript"/>
        </w:rPr>
        <w:t>th</w:t>
      </w:r>
      <w:r w:rsidRPr="00D648DC">
        <w:rPr>
          <w:sz w:val="24"/>
          <w:szCs w:val="24"/>
        </w:rPr>
        <w:t xml:space="preserve"> November 2024 - £5360.09</w:t>
      </w:r>
    </w:p>
    <w:p w14:paraId="61FB391F" w14:textId="68B0F999" w:rsidR="00D648DC" w:rsidRPr="00D648DC" w:rsidRDefault="00D648DC" w:rsidP="00D648DC">
      <w:pPr>
        <w:pStyle w:val="ListParagraph"/>
        <w:numPr>
          <w:ilvl w:val="0"/>
          <w:numId w:val="52"/>
        </w:numPr>
        <w:spacing w:after="0"/>
        <w:rPr>
          <w:sz w:val="24"/>
          <w:szCs w:val="24"/>
        </w:rPr>
      </w:pPr>
      <w:r w:rsidRPr="00D648DC">
        <w:rPr>
          <w:sz w:val="24"/>
          <w:szCs w:val="24"/>
        </w:rPr>
        <w:t>Business Bank Instant 22</w:t>
      </w:r>
      <w:r w:rsidRPr="00D648DC">
        <w:rPr>
          <w:sz w:val="24"/>
          <w:szCs w:val="24"/>
          <w:vertAlign w:val="superscript"/>
        </w:rPr>
        <w:t>nd</w:t>
      </w:r>
      <w:r w:rsidRPr="00D648DC">
        <w:rPr>
          <w:sz w:val="24"/>
          <w:szCs w:val="24"/>
        </w:rPr>
        <w:t xml:space="preserve"> Nov 2024 - £734.87</w:t>
      </w:r>
    </w:p>
    <w:p w14:paraId="78301464" w14:textId="0427A71A" w:rsidR="00D648DC" w:rsidRPr="00D648DC" w:rsidRDefault="00D648DC" w:rsidP="00D648DC">
      <w:pPr>
        <w:pStyle w:val="ListParagraph"/>
        <w:numPr>
          <w:ilvl w:val="0"/>
          <w:numId w:val="52"/>
        </w:numPr>
        <w:spacing w:after="0"/>
        <w:rPr>
          <w:sz w:val="24"/>
          <w:szCs w:val="24"/>
        </w:rPr>
      </w:pPr>
      <w:r w:rsidRPr="00D648DC">
        <w:rPr>
          <w:sz w:val="24"/>
          <w:szCs w:val="24"/>
        </w:rPr>
        <w:t>I</w:t>
      </w:r>
      <w:r w:rsidRPr="00D648DC">
        <w:rPr>
          <w:sz w:val="24"/>
          <w:szCs w:val="24"/>
        </w:rPr>
        <w:t>nterest Account – 22</w:t>
      </w:r>
      <w:r w:rsidRPr="00D648DC">
        <w:rPr>
          <w:sz w:val="24"/>
          <w:szCs w:val="24"/>
          <w:vertAlign w:val="superscript"/>
        </w:rPr>
        <w:t>nd</w:t>
      </w:r>
      <w:r w:rsidRPr="00D648DC">
        <w:rPr>
          <w:sz w:val="24"/>
          <w:szCs w:val="24"/>
        </w:rPr>
        <w:t xml:space="preserve"> Nov 2024 - £20,360.09</w:t>
      </w:r>
    </w:p>
    <w:p w14:paraId="678B29C0" w14:textId="740FE3FC" w:rsidR="00D648DC" w:rsidRPr="00D648DC" w:rsidRDefault="00D648DC" w:rsidP="00D648DC">
      <w:pPr>
        <w:pStyle w:val="ListParagraph"/>
        <w:numPr>
          <w:ilvl w:val="0"/>
          <w:numId w:val="51"/>
        </w:numPr>
        <w:spacing w:after="0"/>
        <w:rPr>
          <w:b/>
          <w:bCs/>
          <w:sz w:val="24"/>
          <w:szCs w:val="24"/>
        </w:rPr>
      </w:pPr>
      <w:r w:rsidRPr="00D648DC">
        <w:rPr>
          <w:b/>
          <w:bCs/>
          <w:sz w:val="24"/>
          <w:szCs w:val="24"/>
        </w:rPr>
        <w:t>Payment of Invoices</w:t>
      </w:r>
    </w:p>
    <w:p w14:paraId="60CD9A77" w14:textId="77777777" w:rsidR="00D648DC" w:rsidRPr="00D63B26" w:rsidRDefault="00D648DC" w:rsidP="00D648DC">
      <w:pPr>
        <w:pStyle w:val="ListParagraph"/>
        <w:spacing w:after="0"/>
        <w:ind w:left="1080"/>
        <w:rPr>
          <w:b/>
          <w:bCs/>
          <w:sz w:val="24"/>
          <w:szCs w:val="24"/>
        </w:rPr>
      </w:pPr>
      <w:r>
        <w:rPr>
          <w:sz w:val="24"/>
          <w:szCs w:val="24"/>
        </w:rPr>
        <w:t xml:space="preserve">a) </w:t>
      </w:r>
      <w:proofErr w:type="spellStart"/>
      <w:r>
        <w:rPr>
          <w:sz w:val="24"/>
          <w:szCs w:val="24"/>
        </w:rPr>
        <w:t>MedUK</w:t>
      </w:r>
      <w:proofErr w:type="spellEnd"/>
      <w:r>
        <w:rPr>
          <w:sz w:val="24"/>
          <w:szCs w:val="24"/>
        </w:rPr>
        <w:t xml:space="preserve"> for defib pads £192.</w:t>
      </w:r>
      <w:r w:rsidRPr="00D74860">
        <w:rPr>
          <w:sz w:val="24"/>
          <w:szCs w:val="24"/>
        </w:rPr>
        <w:t>42</w:t>
      </w:r>
    </w:p>
    <w:p w14:paraId="4AABC0C4" w14:textId="77777777" w:rsidR="00D648DC" w:rsidRPr="0064331B" w:rsidRDefault="00D648DC" w:rsidP="00D648DC">
      <w:pPr>
        <w:pStyle w:val="ListParagraph"/>
        <w:spacing w:after="0"/>
        <w:ind w:left="1080"/>
        <w:rPr>
          <w:rFonts w:cstheme="minorHAnsi"/>
          <w:bCs/>
          <w:sz w:val="24"/>
          <w:szCs w:val="24"/>
        </w:rPr>
      </w:pPr>
      <w:r>
        <w:rPr>
          <w:rFonts w:cstheme="minorHAnsi"/>
          <w:bCs/>
          <w:sz w:val="24"/>
          <w:szCs w:val="24"/>
        </w:rPr>
        <w:t>b</w:t>
      </w:r>
      <w:r w:rsidRPr="0064331B">
        <w:rPr>
          <w:rFonts w:cstheme="minorHAnsi"/>
          <w:bCs/>
          <w:sz w:val="24"/>
          <w:szCs w:val="24"/>
        </w:rPr>
        <w:t>) Clerk Salary £</w:t>
      </w:r>
      <w:r>
        <w:rPr>
          <w:rFonts w:cstheme="minorHAnsi"/>
          <w:bCs/>
          <w:sz w:val="24"/>
          <w:szCs w:val="24"/>
        </w:rPr>
        <w:t>486.00</w:t>
      </w:r>
    </w:p>
    <w:p w14:paraId="3A0EEA82" w14:textId="77777777" w:rsidR="00D648DC" w:rsidRDefault="00D648DC" w:rsidP="00D648DC">
      <w:pPr>
        <w:pStyle w:val="ListParagraph"/>
        <w:spacing w:after="0"/>
        <w:ind w:left="1080"/>
        <w:rPr>
          <w:rFonts w:cstheme="minorHAnsi"/>
          <w:bCs/>
          <w:sz w:val="24"/>
          <w:szCs w:val="24"/>
        </w:rPr>
      </w:pPr>
      <w:r>
        <w:rPr>
          <w:rFonts w:cstheme="minorHAnsi"/>
          <w:bCs/>
          <w:sz w:val="24"/>
          <w:szCs w:val="24"/>
        </w:rPr>
        <w:t>c</w:t>
      </w:r>
      <w:r w:rsidRPr="0064331B">
        <w:rPr>
          <w:rFonts w:cstheme="minorHAnsi"/>
          <w:bCs/>
          <w:sz w:val="24"/>
          <w:szCs w:val="24"/>
        </w:rPr>
        <w:t>) Norton Security £</w:t>
      </w:r>
      <w:r>
        <w:rPr>
          <w:rFonts w:cstheme="minorHAnsi"/>
          <w:bCs/>
          <w:sz w:val="24"/>
          <w:szCs w:val="24"/>
        </w:rPr>
        <w:t>14.99</w:t>
      </w:r>
    </w:p>
    <w:p w14:paraId="327BA0EE" w14:textId="73E88261" w:rsidR="00D648DC" w:rsidRDefault="00D648DC" w:rsidP="00D648DC">
      <w:pPr>
        <w:pStyle w:val="ListParagraph"/>
        <w:spacing w:after="0"/>
        <w:ind w:left="1080"/>
        <w:rPr>
          <w:rFonts w:cstheme="minorHAnsi"/>
          <w:bCs/>
          <w:sz w:val="24"/>
          <w:szCs w:val="24"/>
        </w:rPr>
      </w:pPr>
      <w:r>
        <w:rPr>
          <w:rFonts w:cstheme="minorHAnsi"/>
          <w:bCs/>
          <w:sz w:val="24"/>
          <w:szCs w:val="24"/>
        </w:rPr>
        <w:t xml:space="preserve">All the above </w:t>
      </w:r>
      <w:r w:rsidR="007746B5">
        <w:rPr>
          <w:rFonts w:cstheme="minorHAnsi"/>
          <w:bCs/>
          <w:sz w:val="24"/>
          <w:szCs w:val="24"/>
        </w:rPr>
        <w:t>were agreed and sanctioned to be paid via BACS payment.</w:t>
      </w:r>
    </w:p>
    <w:p w14:paraId="0BB0473D" w14:textId="77777777" w:rsidR="00D648DC" w:rsidRDefault="00D648DC" w:rsidP="007746B5">
      <w:pPr>
        <w:spacing w:after="0"/>
        <w:rPr>
          <w:rFonts w:cstheme="minorHAnsi"/>
          <w:bCs/>
          <w:sz w:val="24"/>
          <w:szCs w:val="24"/>
        </w:rPr>
      </w:pPr>
    </w:p>
    <w:p w14:paraId="74A5BD93" w14:textId="549DB221" w:rsidR="007746B5" w:rsidRDefault="00A02915" w:rsidP="00A02915">
      <w:pPr>
        <w:pStyle w:val="ListParagraph"/>
        <w:numPr>
          <w:ilvl w:val="0"/>
          <w:numId w:val="46"/>
        </w:numPr>
        <w:spacing w:after="0"/>
        <w:rPr>
          <w:rFonts w:cstheme="minorHAnsi"/>
          <w:b/>
          <w:sz w:val="24"/>
          <w:szCs w:val="24"/>
        </w:rPr>
      </w:pPr>
      <w:r w:rsidRPr="00A02915">
        <w:rPr>
          <w:rFonts w:cstheme="minorHAnsi"/>
          <w:b/>
          <w:sz w:val="24"/>
          <w:szCs w:val="24"/>
        </w:rPr>
        <w:t>Precept and Budget review for year 25-26</w:t>
      </w:r>
    </w:p>
    <w:p w14:paraId="42E86AAF" w14:textId="4261C782" w:rsidR="00A02915" w:rsidRPr="00A02915" w:rsidRDefault="00A02915" w:rsidP="00A02915">
      <w:pPr>
        <w:pStyle w:val="ListParagraph"/>
        <w:spacing w:after="0"/>
        <w:rPr>
          <w:rFonts w:cstheme="minorHAnsi"/>
          <w:bCs/>
          <w:sz w:val="24"/>
          <w:szCs w:val="24"/>
        </w:rPr>
      </w:pPr>
      <w:r w:rsidRPr="00A02915">
        <w:rPr>
          <w:rFonts w:cstheme="minorHAnsi"/>
          <w:bCs/>
          <w:sz w:val="24"/>
          <w:szCs w:val="24"/>
        </w:rPr>
        <w:t xml:space="preserve">The budget was reviewed and </w:t>
      </w:r>
      <w:r w:rsidR="00F82460" w:rsidRPr="00A02915">
        <w:rPr>
          <w:rFonts w:cstheme="minorHAnsi"/>
          <w:bCs/>
          <w:sz w:val="24"/>
          <w:szCs w:val="24"/>
        </w:rPr>
        <w:t>discussed,</w:t>
      </w:r>
      <w:r w:rsidRPr="00A02915">
        <w:rPr>
          <w:rFonts w:cstheme="minorHAnsi"/>
          <w:bCs/>
          <w:sz w:val="24"/>
          <w:szCs w:val="24"/>
        </w:rPr>
        <w:t xml:space="preserve"> and a further final review will be conducted in January’s early meeting for singing late in January for the precept deadline.</w:t>
      </w:r>
    </w:p>
    <w:p w14:paraId="7CA037F9" w14:textId="77777777" w:rsidR="00A02915" w:rsidRPr="007746B5" w:rsidRDefault="00A02915" w:rsidP="007746B5">
      <w:pPr>
        <w:spacing w:after="0"/>
        <w:rPr>
          <w:rFonts w:cstheme="minorHAnsi"/>
          <w:bCs/>
          <w:sz w:val="24"/>
          <w:szCs w:val="24"/>
        </w:rPr>
      </w:pPr>
    </w:p>
    <w:p w14:paraId="23C65A1D" w14:textId="144020E0" w:rsidR="00722C44" w:rsidRPr="009D272C" w:rsidRDefault="00722C44" w:rsidP="00A02915">
      <w:pPr>
        <w:pStyle w:val="NoSpacing"/>
        <w:numPr>
          <w:ilvl w:val="0"/>
          <w:numId w:val="46"/>
        </w:numPr>
        <w:rPr>
          <w:rFonts w:eastAsia="Times New Roman" w:cstheme="minorHAnsi"/>
          <w:b/>
          <w:bCs/>
          <w:kern w:val="0"/>
          <w:sz w:val="24"/>
          <w:szCs w:val="24"/>
          <w:u w:val="single"/>
          <w:lang w:eastAsia="ar-SA"/>
          <w14:ligatures w14:val="none"/>
        </w:rPr>
      </w:pPr>
      <w:r w:rsidRPr="009D272C">
        <w:rPr>
          <w:rFonts w:eastAsia="Times New Roman" w:cstheme="minorHAnsi"/>
          <w:b/>
          <w:bCs/>
          <w:kern w:val="0"/>
          <w:sz w:val="24"/>
          <w:szCs w:val="24"/>
          <w:u w:val="single"/>
          <w:lang w:eastAsia="ar-SA"/>
          <w14:ligatures w14:val="none"/>
        </w:rPr>
        <w:t>Meeting</w:t>
      </w:r>
      <w:r w:rsidR="00E61471" w:rsidRPr="009D272C">
        <w:rPr>
          <w:rFonts w:eastAsia="Times New Roman" w:cstheme="minorHAnsi"/>
          <w:b/>
          <w:bCs/>
          <w:kern w:val="0"/>
          <w:sz w:val="24"/>
          <w:szCs w:val="24"/>
          <w:u w:val="single"/>
          <w:lang w:eastAsia="ar-SA"/>
          <w14:ligatures w14:val="none"/>
        </w:rPr>
        <w:t>s attended</w:t>
      </w:r>
    </w:p>
    <w:p w14:paraId="558FBF22" w14:textId="77777777" w:rsidR="00722C44" w:rsidRPr="009D272C" w:rsidRDefault="00722C44" w:rsidP="00722C44">
      <w:pPr>
        <w:pStyle w:val="NoSpacing"/>
        <w:rPr>
          <w:rFonts w:cstheme="minorHAnsi"/>
          <w:b/>
          <w:bCs/>
          <w:sz w:val="24"/>
          <w:szCs w:val="24"/>
          <w:u w:val="single"/>
        </w:rPr>
      </w:pPr>
    </w:p>
    <w:p w14:paraId="6A482041" w14:textId="7E241595" w:rsidR="00722C44" w:rsidRDefault="00722C44" w:rsidP="00A02915">
      <w:pPr>
        <w:pStyle w:val="NoSpacing"/>
        <w:numPr>
          <w:ilvl w:val="0"/>
          <w:numId w:val="46"/>
        </w:numPr>
        <w:rPr>
          <w:rFonts w:cstheme="minorHAnsi"/>
          <w:b/>
          <w:bCs/>
          <w:sz w:val="24"/>
          <w:szCs w:val="24"/>
          <w:u w:val="single"/>
        </w:rPr>
      </w:pPr>
      <w:r w:rsidRPr="009D272C">
        <w:rPr>
          <w:rFonts w:cstheme="minorHAnsi"/>
          <w:b/>
          <w:bCs/>
          <w:sz w:val="24"/>
          <w:szCs w:val="24"/>
          <w:u w:val="single"/>
        </w:rPr>
        <w:t xml:space="preserve">Items to put on the Agenda for the Next Meeting </w:t>
      </w:r>
    </w:p>
    <w:p w14:paraId="13372F7F" w14:textId="77777777" w:rsidR="008819D1" w:rsidRPr="009D272C" w:rsidRDefault="008819D1" w:rsidP="008819D1">
      <w:pPr>
        <w:pStyle w:val="NoSpacing"/>
        <w:ind w:left="720"/>
        <w:rPr>
          <w:rFonts w:cstheme="minorHAnsi"/>
          <w:b/>
          <w:bCs/>
          <w:sz w:val="24"/>
          <w:szCs w:val="24"/>
          <w:u w:val="single"/>
        </w:rPr>
      </w:pPr>
    </w:p>
    <w:p w14:paraId="438FDBBB" w14:textId="510EFBEE" w:rsidR="00270304" w:rsidRPr="009D272C" w:rsidRDefault="00722C44" w:rsidP="00A02915">
      <w:pPr>
        <w:pStyle w:val="NoSpacing"/>
        <w:numPr>
          <w:ilvl w:val="0"/>
          <w:numId w:val="46"/>
        </w:numPr>
        <w:rPr>
          <w:rFonts w:cstheme="minorHAnsi"/>
          <w:b/>
          <w:bCs/>
          <w:sz w:val="24"/>
          <w:szCs w:val="24"/>
          <w:u w:val="single"/>
        </w:rPr>
      </w:pPr>
      <w:r w:rsidRPr="009D272C">
        <w:rPr>
          <w:b/>
          <w:bCs/>
          <w:sz w:val="24"/>
          <w:szCs w:val="24"/>
          <w:u w:val="single"/>
        </w:rPr>
        <w:t xml:space="preserve">Date of Next Meeting </w:t>
      </w:r>
    </w:p>
    <w:p w14:paraId="66C01B9A" w14:textId="26889D5E" w:rsidR="00F82460" w:rsidRDefault="00F82460" w:rsidP="00F82460">
      <w:pPr>
        <w:pStyle w:val="NoSpacing"/>
        <w:ind w:left="720"/>
        <w:rPr>
          <w:sz w:val="24"/>
          <w:szCs w:val="24"/>
        </w:rPr>
      </w:pPr>
      <w:r>
        <w:rPr>
          <w:sz w:val="24"/>
          <w:szCs w:val="24"/>
        </w:rPr>
        <w:t>9</w:t>
      </w:r>
      <w:r w:rsidRPr="00F82460">
        <w:rPr>
          <w:sz w:val="24"/>
          <w:szCs w:val="24"/>
          <w:vertAlign w:val="superscript"/>
        </w:rPr>
        <w:t>th</w:t>
      </w:r>
      <w:r>
        <w:rPr>
          <w:sz w:val="24"/>
          <w:szCs w:val="24"/>
        </w:rPr>
        <w:t xml:space="preserve"> January 2025</w:t>
      </w:r>
    </w:p>
    <w:p w14:paraId="135D5916" w14:textId="77777777" w:rsidR="00F82460" w:rsidRPr="009D272C" w:rsidRDefault="00F82460" w:rsidP="000B7465">
      <w:pPr>
        <w:pStyle w:val="NoSpacing"/>
        <w:rPr>
          <w:sz w:val="24"/>
          <w:szCs w:val="24"/>
        </w:rPr>
      </w:pPr>
    </w:p>
    <w:p w14:paraId="5BC697C7" w14:textId="2A683656" w:rsidR="000B7465" w:rsidRPr="009D272C" w:rsidRDefault="000B7465" w:rsidP="000B7465">
      <w:pPr>
        <w:pStyle w:val="NoSpacing"/>
        <w:rPr>
          <w:sz w:val="24"/>
          <w:szCs w:val="24"/>
        </w:rPr>
      </w:pPr>
      <w:r w:rsidRPr="009D272C">
        <w:rPr>
          <w:sz w:val="24"/>
          <w:szCs w:val="24"/>
        </w:rPr>
        <w:t>Helena Hale, Chair</w:t>
      </w:r>
      <w:r w:rsidRPr="009D272C">
        <w:rPr>
          <w:sz w:val="24"/>
          <w:szCs w:val="24"/>
        </w:rPr>
        <w:tab/>
      </w:r>
      <w:r w:rsidRPr="009D272C">
        <w:rPr>
          <w:sz w:val="24"/>
          <w:szCs w:val="24"/>
        </w:rPr>
        <w:tab/>
        <w:t>Tel;</w:t>
      </w:r>
      <w:r w:rsidR="00EF654C" w:rsidRPr="009D272C">
        <w:rPr>
          <w:sz w:val="24"/>
          <w:szCs w:val="24"/>
        </w:rPr>
        <w:t xml:space="preserve"> 01746 718012</w:t>
      </w:r>
      <w:r w:rsidRPr="009D272C">
        <w:rPr>
          <w:sz w:val="24"/>
          <w:szCs w:val="24"/>
        </w:rPr>
        <w:tab/>
        <w:t>Email;</w:t>
      </w:r>
      <w:r w:rsidR="0000123F" w:rsidRPr="009D272C">
        <w:rPr>
          <w:sz w:val="24"/>
          <w:szCs w:val="24"/>
        </w:rPr>
        <w:t xml:space="preserve"> helena.hale90@gmail.com</w:t>
      </w:r>
    </w:p>
    <w:p w14:paraId="1DCF65FB" w14:textId="73542780" w:rsidR="000B7465" w:rsidRDefault="000B7465" w:rsidP="000B7465">
      <w:pPr>
        <w:pStyle w:val="NoSpacing"/>
      </w:pPr>
      <w:r w:rsidRPr="009D272C">
        <w:t>Fern Chadwick, Clerk</w:t>
      </w:r>
      <w:r w:rsidRPr="009D272C">
        <w:tab/>
      </w:r>
      <w:r w:rsidRPr="009D272C">
        <w:tab/>
        <w:t xml:space="preserve">Tel- 07780 627590   </w:t>
      </w:r>
      <w:r w:rsidRPr="009D272C">
        <w:tab/>
        <w:t>Email</w:t>
      </w:r>
      <w:r w:rsidR="0000123F" w:rsidRPr="009D272C">
        <w:t>;</w:t>
      </w:r>
      <w:r w:rsidRPr="009D272C">
        <w:t xml:space="preserve"> </w:t>
      </w:r>
      <w:hyperlink r:id="rId7" w:history="1">
        <w:r w:rsidR="00B57A00" w:rsidRPr="002156E7">
          <w:rPr>
            <w:rStyle w:val="Hyperlink"/>
          </w:rPr>
          <w:t>clerk.farlowparishcouncil@gmail.com</w:t>
        </w:r>
      </w:hyperlink>
    </w:p>
    <w:p w14:paraId="6318B625" w14:textId="77777777" w:rsidR="00B57A00" w:rsidRPr="00F82460" w:rsidRDefault="00B57A00" w:rsidP="000B7465">
      <w:pPr>
        <w:pStyle w:val="NoSpacing"/>
        <w:rPr>
          <w:sz w:val="20"/>
          <w:szCs w:val="20"/>
        </w:rPr>
      </w:pPr>
    </w:p>
    <w:p w14:paraId="1271D41E" w14:textId="41FD1B84" w:rsidR="00B57A00" w:rsidRPr="00F82460" w:rsidRDefault="00F82460" w:rsidP="000B7465">
      <w:pPr>
        <w:pStyle w:val="NoSpacing"/>
        <w:rPr>
          <w:sz w:val="24"/>
          <w:szCs w:val="24"/>
        </w:rPr>
      </w:pPr>
      <w:r w:rsidRPr="00F82460">
        <w:rPr>
          <w:sz w:val="24"/>
          <w:szCs w:val="24"/>
        </w:rPr>
        <w:t>3</w:t>
      </w:r>
      <w:r w:rsidRPr="00F82460">
        <w:rPr>
          <w:sz w:val="24"/>
          <w:szCs w:val="24"/>
          <w:vertAlign w:val="superscript"/>
        </w:rPr>
        <w:t>rd</w:t>
      </w:r>
      <w:r w:rsidRPr="00F82460">
        <w:rPr>
          <w:sz w:val="24"/>
          <w:szCs w:val="24"/>
        </w:rPr>
        <w:t xml:space="preserve"> January 2024</w:t>
      </w:r>
    </w:p>
    <w:sectPr w:rsidR="00B57A00" w:rsidRPr="00F8246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8C4C" w14:textId="77777777" w:rsidR="00126C69" w:rsidRDefault="00126C69" w:rsidP="00DE1548">
      <w:pPr>
        <w:spacing w:after="0" w:line="240" w:lineRule="auto"/>
      </w:pPr>
      <w:r>
        <w:separator/>
      </w:r>
    </w:p>
  </w:endnote>
  <w:endnote w:type="continuationSeparator" w:id="0">
    <w:p w14:paraId="3A62ED84" w14:textId="77777777" w:rsidR="00126C69" w:rsidRDefault="00126C69" w:rsidP="00DE1548">
      <w:pPr>
        <w:spacing w:after="0" w:line="240" w:lineRule="auto"/>
      </w:pPr>
      <w:r>
        <w:continuationSeparator/>
      </w:r>
    </w:p>
  </w:endnote>
  <w:endnote w:type="continuationNotice" w:id="1">
    <w:p w14:paraId="59435A14" w14:textId="77777777" w:rsidR="001D707D" w:rsidRDefault="001D7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1184" w14:textId="77777777" w:rsidR="00AC32BD" w:rsidRDefault="00AC32BD">
    <w:pPr>
      <w:pStyle w:val="Footer"/>
    </w:pPr>
  </w:p>
  <w:p w14:paraId="74A315C6" w14:textId="77777777" w:rsidR="00301E96" w:rsidRDefault="0030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8F77" w14:textId="77777777" w:rsidR="00126C69" w:rsidRDefault="00126C69" w:rsidP="00DE1548">
      <w:pPr>
        <w:spacing w:after="0" w:line="240" w:lineRule="auto"/>
      </w:pPr>
      <w:r>
        <w:separator/>
      </w:r>
    </w:p>
  </w:footnote>
  <w:footnote w:type="continuationSeparator" w:id="0">
    <w:p w14:paraId="6E74FCE6" w14:textId="77777777" w:rsidR="00126C69" w:rsidRDefault="00126C69" w:rsidP="00DE1548">
      <w:pPr>
        <w:spacing w:after="0" w:line="240" w:lineRule="auto"/>
      </w:pPr>
      <w:r>
        <w:continuationSeparator/>
      </w:r>
    </w:p>
  </w:footnote>
  <w:footnote w:type="continuationNotice" w:id="1">
    <w:p w14:paraId="04C39179" w14:textId="77777777" w:rsidR="001D707D" w:rsidRDefault="001D7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1D7" w14:textId="714F688A" w:rsidR="00DE1548" w:rsidRPr="00DE1548" w:rsidRDefault="00DE1548" w:rsidP="00DE1548">
    <w:pPr>
      <w:jc w:val="center"/>
      <w:rPr>
        <w:sz w:val="40"/>
        <w:szCs w:val="40"/>
      </w:rPr>
    </w:pPr>
    <w:r w:rsidRPr="00DE1548">
      <w:rPr>
        <w:sz w:val="40"/>
        <w:szCs w:val="40"/>
      </w:rPr>
      <w:t>FARLOW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83D"/>
    <w:multiLevelType w:val="hybridMultilevel"/>
    <w:tmpl w:val="68226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904B9"/>
    <w:multiLevelType w:val="hybridMultilevel"/>
    <w:tmpl w:val="947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363DC"/>
    <w:multiLevelType w:val="hybridMultilevel"/>
    <w:tmpl w:val="7B96AD3C"/>
    <w:lvl w:ilvl="0" w:tplc="563E202A">
      <w:start w:val="1"/>
      <w:numFmt w:val="lowerRoman"/>
      <w:lvlText w:val="%1)"/>
      <w:lvlJc w:val="left"/>
      <w:pPr>
        <w:ind w:left="1800" w:hanging="720"/>
      </w:pPr>
      <w:rPr>
        <w:rFonts w:asciiTheme="minorHAnsi" w:eastAsiaTheme="minorHAnsi" w:hAnsiTheme="minorHAnsi" w:cstheme="minorBid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7987B09"/>
    <w:multiLevelType w:val="hybridMultilevel"/>
    <w:tmpl w:val="D5D01EBC"/>
    <w:lvl w:ilvl="0" w:tplc="2084B4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371750"/>
    <w:multiLevelType w:val="hybridMultilevel"/>
    <w:tmpl w:val="B4ACA26C"/>
    <w:lvl w:ilvl="0" w:tplc="3D843D0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9F0AB0"/>
    <w:multiLevelType w:val="hybridMultilevel"/>
    <w:tmpl w:val="E91A3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F7315"/>
    <w:multiLevelType w:val="hybridMultilevel"/>
    <w:tmpl w:val="5C7EAB0E"/>
    <w:lvl w:ilvl="0" w:tplc="76B6AF1C">
      <w:start w:val="1"/>
      <w:numFmt w:val="lowerLetter"/>
      <w:lvlText w:val="%1)"/>
      <w:lvlJc w:val="left"/>
      <w:pPr>
        <w:ind w:left="1800" w:hanging="360"/>
      </w:pPr>
      <w:rPr>
        <w:rFonts w:eastAsia="Times New Roman"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A9578B2"/>
    <w:multiLevelType w:val="hybridMultilevel"/>
    <w:tmpl w:val="212E3062"/>
    <w:lvl w:ilvl="0" w:tplc="EDB613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505385"/>
    <w:multiLevelType w:val="hybridMultilevel"/>
    <w:tmpl w:val="AE520228"/>
    <w:lvl w:ilvl="0" w:tplc="912CACB8">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1C2782"/>
    <w:multiLevelType w:val="hybridMultilevel"/>
    <w:tmpl w:val="19C02D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38600D"/>
    <w:multiLevelType w:val="hybridMultilevel"/>
    <w:tmpl w:val="8A346524"/>
    <w:lvl w:ilvl="0" w:tplc="70C0D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009B8"/>
    <w:multiLevelType w:val="hybridMultilevel"/>
    <w:tmpl w:val="6A04874C"/>
    <w:lvl w:ilvl="0" w:tplc="E976EF30">
      <w:start w:val="1"/>
      <w:numFmt w:val="decimal"/>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516F2D"/>
    <w:multiLevelType w:val="hybridMultilevel"/>
    <w:tmpl w:val="F768F904"/>
    <w:lvl w:ilvl="0" w:tplc="44664D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2F789E"/>
    <w:multiLevelType w:val="hybridMultilevel"/>
    <w:tmpl w:val="819A823E"/>
    <w:lvl w:ilvl="0" w:tplc="3F8C49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70519C"/>
    <w:multiLevelType w:val="hybridMultilevel"/>
    <w:tmpl w:val="C14E6D98"/>
    <w:lvl w:ilvl="0" w:tplc="3170DB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55DD6"/>
    <w:multiLevelType w:val="hybridMultilevel"/>
    <w:tmpl w:val="AA18DF98"/>
    <w:lvl w:ilvl="0" w:tplc="0809000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F2709"/>
    <w:multiLevelType w:val="hybridMultilevel"/>
    <w:tmpl w:val="74822500"/>
    <w:lvl w:ilvl="0" w:tplc="19CE68F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D6309B"/>
    <w:multiLevelType w:val="hybridMultilevel"/>
    <w:tmpl w:val="401AB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A618DF"/>
    <w:multiLevelType w:val="hybridMultilevel"/>
    <w:tmpl w:val="B0D6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662C30"/>
    <w:multiLevelType w:val="hybridMultilevel"/>
    <w:tmpl w:val="0428CAAA"/>
    <w:lvl w:ilvl="0" w:tplc="15CA614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9A48D6"/>
    <w:multiLevelType w:val="hybridMultilevel"/>
    <w:tmpl w:val="52D65F36"/>
    <w:lvl w:ilvl="0" w:tplc="69DED3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A52505"/>
    <w:multiLevelType w:val="hybridMultilevel"/>
    <w:tmpl w:val="174C4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C4656"/>
    <w:multiLevelType w:val="hybridMultilevel"/>
    <w:tmpl w:val="E486AB30"/>
    <w:lvl w:ilvl="0" w:tplc="B9B04AB2">
      <w:start w:val="1"/>
      <w:numFmt w:val="decimal"/>
      <w:lvlText w:val="%1."/>
      <w:lvlJc w:val="left"/>
      <w:pPr>
        <w:ind w:left="816" w:hanging="456"/>
      </w:pPr>
      <w:rPr>
        <w:rFonts w:hint="default"/>
      </w:rPr>
    </w:lvl>
    <w:lvl w:ilvl="1" w:tplc="05B2B6C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C872E2"/>
    <w:multiLevelType w:val="hybridMultilevel"/>
    <w:tmpl w:val="CF2AF894"/>
    <w:lvl w:ilvl="0" w:tplc="6F0A36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CAD5975"/>
    <w:multiLevelType w:val="hybridMultilevel"/>
    <w:tmpl w:val="74D4850C"/>
    <w:lvl w:ilvl="0" w:tplc="4732D726">
      <w:start w:val="1"/>
      <w:numFmt w:val="lowerLetter"/>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12C594C"/>
    <w:multiLevelType w:val="hybridMultilevel"/>
    <w:tmpl w:val="920C3A18"/>
    <w:lvl w:ilvl="0" w:tplc="0EFC5F1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B5225C"/>
    <w:multiLevelType w:val="hybridMultilevel"/>
    <w:tmpl w:val="522E41E4"/>
    <w:lvl w:ilvl="0" w:tplc="1810A6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446A7C"/>
    <w:multiLevelType w:val="hybridMultilevel"/>
    <w:tmpl w:val="C9541862"/>
    <w:lvl w:ilvl="0" w:tplc="0FC44D24">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28" w15:restartNumberingAfterBreak="0">
    <w:nsid w:val="54D237FE"/>
    <w:multiLevelType w:val="hybridMultilevel"/>
    <w:tmpl w:val="CE82D9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5D6644"/>
    <w:multiLevelType w:val="hybridMultilevel"/>
    <w:tmpl w:val="920E883A"/>
    <w:lvl w:ilvl="0" w:tplc="759095C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0" w15:restartNumberingAfterBreak="0">
    <w:nsid w:val="59C348FD"/>
    <w:multiLevelType w:val="multilevel"/>
    <w:tmpl w:val="6EA673C8"/>
    <w:lvl w:ilvl="0">
      <w:start w:val="1"/>
      <w:numFmt w:val="decimal"/>
      <w:lvlText w:val="%1."/>
      <w:lvlJc w:val="left"/>
      <w:pPr>
        <w:ind w:left="1800" w:hanging="360"/>
      </w:pPr>
      <w:rPr>
        <w:b/>
        <w:bC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C236B0D"/>
    <w:multiLevelType w:val="hybridMultilevel"/>
    <w:tmpl w:val="581EDE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3333A"/>
    <w:multiLevelType w:val="hybridMultilevel"/>
    <w:tmpl w:val="6CB4D374"/>
    <w:lvl w:ilvl="0" w:tplc="5602076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E4F37C0"/>
    <w:multiLevelType w:val="hybridMultilevel"/>
    <w:tmpl w:val="6B760974"/>
    <w:lvl w:ilvl="0" w:tplc="20AA825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F3A7833"/>
    <w:multiLevelType w:val="hybridMultilevel"/>
    <w:tmpl w:val="8996C2BA"/>
    <w:lvl w:ilvl="0" w:tplc="08090017">
      <w:start w:val="4"/>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0A56CAF"/>
    <w:multiLevelType w:val="hybridMultilevel"/>
    <w:tmpl w:val="AA38AA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0DF0CEA"/>
    <w:multiLevelType w:val="hybridMultilevel"/>
    <w:tmpl w:val="EC68DD22"/>
    <w:lvl w:ilvl="0" w:tplc="2638BC1C">
      <w:start w:val="1"/>
      <w:numFmt w:val="lowerRoman"/>
      <w:lvlText w:val="%1)"/>
      <w:lvlJc w:val="left"/>
      <w:pPr>
        <w:ind w:left="1440" w:hanging="720"/>
      </w:pPr>
      <w:rPr>
        <w:rFonts w:asciiTheme="minorHAnsi" w:eastAsiaTheme="minorHAnsi" w:hAnsiTheme="minorHAnsi" w:cstheme="minorHAnsi"/>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20221C5"/>
    <w:multiLevelType w:val="hybridMultilevel"/>
    <w:tmpl w:val="E07E0094"/>
    <w:lvl w:ilvl="0" w:tplc="3A02A90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DE1F8D"/>
    <w:multiLevelType w:val="hybridMultilevel"/>
    <w:tmpl w:val="909AF646"/>
    <w:lvl w:ilvl="0" w:tplc="3BE8BCE8">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2DF44FC"/>
    <w:multiLevelType w:val="hybridMultilevel"/>
    <w:tmpl w:val="F11421C2"/>
    <w:lvl w:ilvl="0" w:tplc="FDC06902">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3D82DCF"/>
    <w:multiLevelType w:val="hybridMultilevel"/>
    <w:tmpl w:val="70804310"/>
    <w:lvl w:ilvl="0" w:tplc="9AC63F44">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6B91579"/>
    <w:multiLevelType w:val="hybridMultilevel"/>
    <w:tmpl w:val="6D12D4F0"/>
    <w:lvl w:ilvl="0" w:tplc="BFBE761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9D256C"/>
    <w:multiLevelType w:val="hybridMultilevel"/>
    <w:tmpl w:val="75B87276"/>
    <w:lvl w:ilvl="0" w:tplc="61EE6D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F2E7653"/>
    <w:multiLevelType w:val="hybridMultilevel"/>
    <w:tmpl w:val="98545A1C"/>
    <w:lvl w:ilvl="0" w:tplc="56764D1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6F334ADC"/>
    <w:multiLevelType w:val="hybridMultilevel"/>
    <w:tmpl w:val="940ACBB4"/>
    <w:lvl w:ilvl="0" w:tplc="D272DC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08B4508"/>
    <w:multiLevelType w:val="hybridMultilevel"/>
    <w:tmpl w:val="9D8478FA"/>
    <w:lvl w:ilvl="0" w:tplc="769EE7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29229A8"/>
    <w:multiLevelType w:val="hybridMultilevel"/>
    <w:tmpl w:val="285008C0"/>
    <w:lvl w:ilvl="0" w:tplc="9E4421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42035FB"/>
    <w:multiLevelType w:val="hybridMultilevel"/>
    <w:tmpl w:val="5A82B2B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D4100A4"/>
    <w:multiLevelType w:val="hybridMultilevel"/>
    <w:tmpl w:val="6B3E8068"/>
    <w:lvl w:ilvl="0" w:tplc="2638BC1C">
      <w:start w:val="1"/>
      <w:numFmt w:val="lowerRoman"/>
      <w:lvlText w:val="%1)"/>
      <w:lvlJc w:val="left"/>
      <w:pPr>
        <w:ind w:left="720" w:hanging="360"/>
      </w:pPr>
      <w:rPr>
        <w:rFonts w:asciiTheme="minorHAnsi" w:eastAsiaTheme="minorHAnsi"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F56A29"/>
    <w:multiLevelType w:val="hybridMultilevel"/>
    <w:tmpl w:val="1FCA08DE"/>
    <w:lvl w:ilvl="0" w:tplc="9B6296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7F25752B"/>
    <w:multiLevelType w:val="hybridMultilevel"/>
    <w:tmpl w:val="D2EA1B62"/>
    <w:lvl w:ilvl="0" w:tplc="E01424E6">
      <w:start w:val="1"/>
      <w:numFmt w:val="lowerRoman"/>
      <w:lvlText w:val="%1)"/>
      <w:lvlJc w:val="left"/>
      <w:pPr>
        <w:ind w:left="720" w:hanging="360"/>
      </w:pPr>
      <w:rPr>
        <w:rFonts w:asciiTheme="minorHAnsi" w:eastAsiaTheme="minorHAnsi" w:hAnsiTheme="minorHAnsi" w:cstheme="minorHAnsi"/>
        <w:b/>
        <w:bCs/>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7041D5"/>
    <w:multiLevelType w:val="hybridMultilevel"/>
    <w:tmpl w:val="33FCDB7E"/>
    <w:lvl w:ilvl="0" w:tplc="C73008C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9809159">
    <w:abstractNumId w:val="28"/>
  </w:num>
  <w:num w:numId="2" w16cid:durableId="664868995">
    <w:abstractNumId w:val="21"/>
  </w:num>
  <w:num w:numId="3" w16cid:durableId="465126532">
    <w:abstractNumId w:val="11"/>
  </w:num>
  <w:num w:numId="4" w16cid:durableId="1214274519">
    <w:abstractNumId w:val="17"/>
  </w:num>
  <w:num w:numId="5" w16cid:durableId="571543424">
    <w:abstractNumId w:val="35"/>
  </w:num>
  <w:num w:numId="6" w16cid:durableId="351763636">
    <w:abstractNumId w:val="31"/>
  </w:num>
  <w:num w:numId="7" w16cid:durableId="473373379">
    <w:abstractNumId w:val="36"/>
  </w:num>
  <w:num w:numId="8" w16cid:durableId="2079546519">
    <w:abstractNumId w:val="50"/>
  </w:num>
  <w:num w:numId="9" w16cid:durableId="702246208">
    <w:abstractNumId w:val="1"/>
  </w:num>
  <w:num w:numId="10" w16cid:durableId="1148130121">
    <w:abstractNumId w:val="48"/>
  </w:num>
  <w:num w:numId="11" w16cid:durableId="102384111">
    <w:abstractNumId w:val="15"/>
  </w:num>
  <w:num w:numId="12" w16cid:durableId="1869945752">
    <w:abstractNumId w:val="25"/>
  </w:num>
  <w:num w:numId="13" w16cid:durableId="1268393252">
    <w:abstractNumId w:val="37"/>
  </w:num>
  <w:num w:numId="14" w16cid:durableId="847721643">
    <w:abstractNumId w:val="23"/>
  </w:num>
  <w:num w:numId="15" w16cid:durableId="2110849987">
    <w:abstractNumId w:val="3"/>
  </w:num>
  <w:num w:numId="16" w16cid:durableId="173888722">
    <w:abstractNumId w:val="42"/>
  </w:num>
  <w:num w:numId="17" w16cid:durableId="16122619">
    <w:abstractNumId w:val="16"/>
  </w:num>
  <w:num w:numId="18" w16cid:durableId="762411884">
    <w:abstractNumId w:val="10"/>
  </w:num>
  <w:num w:numId="19" w16cid:durableId="1561136168">
    <w:abstractNumId w:val="14"/>
  </w:num>
  <w:num w:numId="20" w16cid:durableId="267204478">
    <w:abstractNumId w:val="32"/>
  </w:num>
  <w:num w:numId="21" w16cid:durableId="2060862533">
    <w:abstractNumId w:val="49"/>
  </w:num>
  <w:num w:numId="22" w16cid:durableId="645429477">
    <w:abstractNumId w:val="43"/>
  </w:num>
  <w:num w:numId="23" w16cid:durableId="1144856434">
    <w:abstractNumId w:val="13"/>
  </w:num>
  <w:num w:numId="24" w16cid:durableId="1205409430">
    <w:abstractNumId w:val="20"/>
  </w:num>
  <w:num w:numId="25" w16cid:durableId="921647649">
    <w:abstractNumId w:val="46"/>
  </w:num>
  <w:num w:numId="26" w16cid:durableId="792400893">
    <w:abstractNumId w:val="5"/>
  </w:num>
  <w:num w:numId="27" w16cid:durableId="1629555387">
    <w:abstractNumId w:val="18"/>
  </w:num>
  <w:num w:numId="28" w16cid:durableId="2017460577">
    <w:abstractNumId w:val="19"/>
  </w:num>
  <w:num w:numId="29" w16cid:durableId="1887570052">
    <w:abstractNumId w:val="44"/>
  </w:num>
  <w:num w:numId="30" w16cid:durableId="741874474">
    <w:abstractNumId w:val="41"/>
  </w:num>
  <w:num w:numId="31" w16cid:durableId="1229606476">
    <w:abstractNumId w:val="7"/>
  </w:num>
  <w:num w:numId="32" w16cid:durableId="1966304017">
    <w:abstractNumId w:val="22"/>
  </w:num>
  <w:num w:numId="33" w16cid:durableId="1439449299">
    <w:abstractNumId w:val="4"/>
  </w:num>
  <w:num w:numId="34" w16cid:durableId="2064208822">
    <w:abstractNumId w:val="34"/>
  </w:num>
  <w:num w:numId="35" w16cid:durableId="96295408">
    <w:abstractNumId w:val="38"/>
  </w:num>
  <w:num w:numId="36" w16cid:durableId="1162741661">
    <w:abstractNumId w:val="6"/>
  </w:num>
  <w:num w:numId="37" w16cid:durableId="1602176614">
    <w:abstractNumId w:val="26"/>
  </w:num>
  <w:num w:numId="38" w16cid:durableId="1676110924">
    <w:abstractNumId w:val="51"/>
  </w:num>
  <w:num w:numId="39" w16cid:durableId="1989476808">
    <w:abstractNumId w:val="39"/>
  </w:num>
  <w:num w:numId="40" w16cid:durableId="991562272">
    <w:abstractNumId w:val="33"/>
  </w:num>
  <w:num w:numId="41" w16cid:durableId="1459178359">
    <w:abstractNumId w:val="8"/>
  </w:num>
  <w:num w:numId="42" w16cid:durableId="1827699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89536643">
    <w:abstractNumId w:val="30"/>
  </w:num>
  <w:num w:numId="44" w16cid:durableId="1182428616">
    <w:abstractNumId w:val="2"/>
  </w:num>
  <w:num w:numId="45" w16cid:durableId="1059279318">
    <w:abstractNumId w:val="40"/>
  </w:num>
  <w:num w:numId="46" w16cid:durableId="1752505982">
    <w:abstractNumId w:val="9"/>
  </w:num>
  <w:num w:numId="47" w16cid:durableId="1634024009">
    <w:abstractNumId w:val="0"/>
  </w:num>
  <w:num w:numId="48" w16cid:durableId="1504272384">
    <w:abstractNumId w:val="29"/>
  </w:num>
  <w:num w:numId="49" w16cid:durableId="678124877">
    <w:abstractNumId w:val="24"/>
  </w:num>
  <w:num w:numId="50" w16cid:durableId="1794403035">
    <w:abstractNumId w:val="47"/>
  </w:num>
  <w:num w:numId="51" w16cid:durableId="363409611">
    <w:abstractNumId w:val="12"/>
  </w:num>
  <w:num w:numId="52" w16cid:durableId="183325165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04"/>
    <w:rsid w:val="0000123F"/>
    <w:rsid w:val="00002C54"/>
    <w:rsid w:val="000065B7"/>
    <w:rsid w:val="000143AD"/>
    <w:rsid w:val="000169A4"/>
    <w:rsid w:val="00023266"/>
    <w:rsid w:val="00042EA5"/>
    <w:rsid w:val="00051164"/>
    <w:rsid w:val="0005252A"/>
    <w:rsid w:val="00057EC1"/>
    <w:rsid w:val="00063095"/>
    <w:rsid w:val="00063888"/>
    <w:rsid w:val="00075F05"/>
    <w:rsid w:val="00076CCD"/>
    <w:rsid w:val="00076EC7"/>
    <w:rsid w:val="00084398"/>
    <w:rsid w:val="00090775"/>
    <w:rsid w:val="00094C39"/>
    <w:rsid w:val="000977DC"/>
    <w:rsid w:val="000A0B92"/>
    <w:rsid w:val="000A3FE0"/>
    <w:rsid w:val="000B33CE"/>
    <w:rsid w:val="000B7465"/>
    <w:rsid w:val="000D0C30"/>
    <w:rsid w:val="000E6BA2"/>
    <w:rsid w:val="000F6C43"/>
    <w:rsid w:val="000F6D77"/>
    <w:rsid w:val="00102002"/>
    <w:rsid w:val="00110D94"/>
    <w:rsid w:val="00122B29"/>
    <w:rsid w:val="00126C69"/>
    <w:rsid w:val="001332E0"/>
    <w:rsid w:val="001360F3"/>
    <w:rsid w:val="001378A3"/>
    <w:rsid w:val="00147ACE"/>
    <w:rsid w:val="0015302A"/>
    <w:rsid w:val="00156361"/>
    <w:rsid w:val="001821DB"/>
    <w:rsid w:val="00195DDF"/>
    <w:rsid w:val="00196DBA"/>
    <w:rsid w:val="001B2F37"/>
    <w:rsid w:val="001C52B2"/>
    <w:rsid w:val="001D1E62"/>
    <w:rsid w:val="001D707D"/>
    <w:rsid w:val="001E67EB"/>
    <w:rsid w:val="0020692D"/>
    <w:rsid w:val="00207266"/>
    <w:rsid w:val="002105C4"/>
    <w:rsid w:val="0021227F"/>
    <w:rsid w:val="002174A8"/>
    <w:rsid w:val="00234BFC"/>
    <w:rsid w:val="002372C1"/>
    <w:rsid w:val="00237B4E"/>
    <w:rsid w:val="00252C9F"/>
    <w:rsid w:val="0025384B"/>
    <w:rsid w:val="00270304"/>
    <w:rsid w:val="00271DCD"/>
    <w:rsid w:val="0027714B"/>
    <w:rsid w:val="00291AA7"/>
    <w:rsid w:val="00294278"/>
    <w:rsid w:val="002A4312"/>
    <w:rsid w:val="002A4B6B"/>
    <w:rsid w:val="002B5D86"/>
    <w:rsid w:val="002D12E1"/>
    <w:rsid w:val="002D2F73"/>
    <w:rsid w:val="002D5A08"/>
    <w:rsid w:val="002D6413"/>
    <w:rsid w:val="002E61AC"/>
    <w:rsid w:val="002F0D4E"/>
    <w:rsid w:val="002F3DA2"/>
    <w:rsid w:val="00301E96"/>
    <w:rsid w:val="0030512A"/>
    <w:rsid w:val="00306761"/>
    <w:rsid w:val="00315A93"/>
    <w:rsid w:val="0032045C"/>
    <w:rsid w:val="00324F94"/>
    <w:rsid w:val="003252B2"/>
    <w:rsid w:val="00325CA1"/>
    <w:rsid w:val="00326870"/>
    <w:rsid w:val="0033114F"/>
    <w:rsid w:val="00341CF5"/>
    <w:rsid w:val="00343BD4"/>
    <w:rsid w:val="0036090B"/>
    <w:rsid w:val="00360E57"/>
    <w:rsid w:val="00383BFD"/>
    <w:rsid w:val="00391BC5"/>
    <w:rsid w:val="003936EF"/>
    <w:rsid w:val="00397B98"/>
    <w:rsid w:val="003B1D4C"/>
    <w:rsid w:val="003C02AA"/>
    <w:rsid w:val="003E2449"/>
    <w:rsid w:val="003E6B9D"/>
    <w:rsid w:val="003F322A"/>
    <w:rsid w:val="003F56FD"/>
    <w:rsid w:val="00400C61"/>
    <w:rsid w:val="00411307"/>
    <w:rsid w:val="00422A89"/>
    <w:rsid w:val="004231A6"/>
    <w:rsid w:val="00423654"/>
    <w:rsid w:val="00425D19"/>
    <w:rsid w:val="00432DB1"/>
    <w:rsid w:val="0043469B"/>
    <w:rsid w:val="00437AD0"/>
    <w:rsid w:val="00441666"/>
    <w:rsid w:val="00445530"/>
    <w:rsid w:val="00451E23"/>
    <w:rsid w:val="0045679F"/>
    <w:rsid w:val="00464E38"/>
    <w:rsid w:val="00476F90"/>
    <w:rsid w:val="004852EE"/>
    <w:rsid w:val="00491536"/>
    <w:rsid w:val="004978A4"/>
    <w:rsid w:val="004A55CE"/>
    <w:rsid w:val="004A68EF"/>
    <w:rsid w:val="004C0144"/>
    <w:rsid w:val="004C5DE7"/>
    <w:rsid w:val="004D0D68"/>
    <w:rsid w:val="004E243F"/>
    <w:rsid w:val="004F6BD8"/>
    <w:rsid w:val="005037A2"/>
    <w:rsid w:val="005179AA"/>
    <w:rsid w:val="00522ADD"/>
    <w:rsid w:val="00537C22"/>
    <w:rsid w:val="00540503"/>
    <w:rsid w:val="005543AA"/>
    <w:rsid w:val="00555D3D"/>
    <w:rsid w:val="00555FD0"/>
    <w:rsid w:val="00563B53"/>
    <w:rsid w:val="00571A77"/>
    <w:rsid w:val="00575C10"/>
    <w:rsid w:val="00575E82"/>
    <w:rsid w:val="00585C55"/>
    <w:rsid w:val="00587AFD"/>
    <w:rsid w:val="005A0CC0"/>
    <w:rsid w:val="005B4897"/>
    <w:rsid w:val="005D3ADE"/>
    <w:rsid w:val="006063FF"/>
    <w:rsid w:val="006150F0"/>
    <w:rsid w:val="00620C66"/>
    <w:rsid w:val="00620C6F"/>
    <w:rsid w:val="00627E1F"/>
    <w:rsid w:val="00627EBA"/>
    <w:rsid w:val="00647D32"/>
    <w:rsid w:val="00656E5F"/>
    <w:rsid w:val="00664C6F"/>
    <w:rsid w:val="00686054"/>
    <w:rsid w:val="0069312E"/>
    <w:rsid w:val="006A6804"/>
    <w:rsid w:val="006B2584"/>
    <w:rsid w:val="006B4494"/>
    <w:rsid w:val="006C3EE6"/>
    <w:rsid w:val="006C4FF1"/>
    <w:rsid w:val="006D59EC"/>
    <w:rsid w:val="006F43F4"/>
    <w:rsid w:val="006F7CF6"/>
    <w:rsid w:val="00705440"/>
    <w:rsid w:val="007076F8"/>
    <w:rsid w:val="00712A68"/>
    <w:rsid w:val="00715C5C"/>
    <w:rsid w:val="00722C44"/>
    <w:rsid w:val="00723E77"/>
    <w:rsid w:val="007253D6"/>
    <w:rsid w:val="00732742"/>
    <w:rsid w:val="007348F8"/>
    <w:rsid w:val="00745D7B"/>
    <w:rsid w:val="007464D2"/>
    <w:rsid w:val="00747922"/>
    <w:rsid w:val="00747E57"/>
    <w:rsid w:val="0075147A"/>
    <w:rsid w:val="007645E7"/>
    <w:rsid w:val="007746B5"/>
    <w:rsid w:val="00775DC6"/>
    <w:rsid w:val="00777F67"/>
    <w:rsid w:val="007831D1"/>
    <w:rsid w:val="00787073"/>
    <w:rsid w:val="00790C45"/>
    <w:rsid w:val="007A0968"/>
    <w:rsid w:val="007B2423"/>
    <w:rsid w:val="007D0013"/>
    <w:rsid w:val="007D0DCF"/>
    <w:rsid w:val="007E1D3C"/>
    <w:rsid w:val="007E2D58"/>
    <w:rsid w:val="007E31AA"/>
    <w:rsid w:val="007E6EAF"/>
    <w:rsid w:val="007F46C4"/>
    <w:rsid w:val="007F65CC"/>
    <w:rsid w:val="008103A1"/>
    <w:rsid w:val="00836692"/>
    <w:rsid w:val="00836B52"/>
    <w:rsid w:val="00850032"/>
    <w:rsid w:val="008506F8"/>
    <w:rsid w:val="0085310A"/>
    <w:rsid w:val="0085786C"/>
    <w:rsid w:val="008724A9"/>
    <w:rsid w:val="008809E3"/>
    <w:rsid w:val="008819D1"/>
    <w:rsid w:val="0088220A"/>
    <w:rsid w:val="008A4086"/>
    <w:rsid w:val="008A7011"/>
    <w:rsid w:val="008B2B8C"/>
    <w:rsid w:val="008B3F13"/>
    <w:rsid w:val="008B45CA"/>
    <w:rsid w:val="008B6DAC"/>
    <w:rsid w:val="008E1827"/>
    <w:rsid w:val="008F12FF"/>
    <w:rsid w:val="00902D4A"/>
    <w:rsid w:val="00905350"/>
    <w:rsid w:val="009115EA"/>
    <w:rsid w:val="00924E21"/>
    <w:rsid w:val="00926615"/>
    <w:rsid w:val="00932457"/>
    <w:rsid w:val="00934CBE"/>
    <w:rsid w:val="00957064"/>
    <w:rsid w:val="00967F70"/>
    <w:rsid w:val="00980213"/>
    <w:rsid w:val="009825EA"/>
    <w:rsid w:val="009843E3"/>
    <w:rsid w:val="00985FC7"/>
    <w:rsid w:val="009C3FE9"/>
    <w:rsid w:val="009D272C"/>
    <w:rsid w:val="009E293B"/>
    <w:rsid w:val="009F52F3"/>
    <w:rsid w:val="009F69F2"/>
    <w:rsid w:val="00A02915"/>
    <w:rsid w:val="00A13E2D"/>
    <w:rsid w:val="00A2036A"/>
    <w:rsid w:val="00A36885"/>
    <w:rsid w:val="00A40740"/>
    <w:rsid w:val="00A45F5B"/>
    <w:rsid w:val="00A51123"/>
    <w:rsid w:val="00A62B9B"/>
    <w:rsid w:val="00A62C2A"/>
    <w:rsid w:val="00A64A2E"/>
    <w:rsid w:val="00A77240"/>
    <w:rsid w:val="00A94B1E"/>
    <w:rsid w:val="00A94F90"/>
    <w:rsid w:val="00AA02EC"/>
    <w:rsid w:val="00AA23F3"/>
    <w:rsid w:val="00AA71DD"/>
    <w:rsid w:val="00AA783E"/>
    <w:rsid w:val="00AB7109"/>
    <w:rsid w:val="00AC1105"/>
    <w:rsid w:val="00AC32BD"/>
    <w:rsid w:val="00AC42E5"/>
    <w:rsid w:val="00AE0DA5"/>
    <w:rsid w:val="00AE4A6E"/>
    <w:rsid w:val="00AF2F28"/>
    <w:rsid w:val="00AF5D33"/>
    <w:rsid w:val="00B03801"/>
    <w:rsid w:val="00B05FE5"/>
    <w:rsid w:val="00B06F9B"/>
    <w:rsid w:val="00B109EB"/>
    <w:rsid w:val="00B16E5C"/>
    <w:rsid w:val="00B23E56"/>
    <w:rsid w:val="00B2423D"/>
    <w:rsid w:val="00B276CE"/>
    <w:rsid w:val="00B33D55"/>
    <w:rsid w:val="00B532F0"/>
    <w:rsid w:val="00B542F1"/>
    <w:rsid w:val="00B57A00"/>
    <w:rsid w:val="00B6035F"/>
    <w:rsid w:val="00B60AE2"/>
    <w:rsid w:val="00B90683"/>
    <w:rsid w:val="00B94ABC"/>
    <w:rsid w:val="00B9662E"/>
    <w:rsid w:val="00B97A88"/>
    <w:rsid w:val="00BA09E2"/>
    <w:rsid w:val="00BB1C3A"/>
    <w:rsid w:val="00BC2C9D"/>
    <w:rsid w:val="00BC5030"/>
    <w:rsid w:val="00BD69E3"/>
    <w:rsid w:val="00BD69EA"/>
    <w:rsid w:val="00BF0D78"/>
    <w:rsid w:val="00BF3505"/>
    <w:rsid w:val="00BF366B"/>
    <w:rsid w:val="00C003D6"/>
    <w:rsid w:val="00C05F31"/>
    <w:rsid w:val="00C20D0C"/>
    <w:rsid w:val="00C20F49"/>
    <w:rsid w:val="00C2229A"/>
    <w:rsid w:val="00C31CEF"/>
    <w:rsid w:val="00C50700"/>
    <w:rsid w:val="00C54B23"/>
    <w:rsid w:val="00C64C66"/>
    <w:rsid w:val="00C7173B"/>
    <w:rsid w:val="00C76B93"/>
    <w:rsid w:val="00C81AD9"/>
    <w:rsid w:val="00C82230"/>
    <w:rsid w:val="00C90EDF"/>
    <w:rsid w:val="00C9534E"/>
    <w:rsid w:val="00CB3FF4"/>
    <w:rsid w:val="00CB44EF"/>
    <w:rsid w:val="00CC0FA5"/>
    <w:rsid w:val="00CD1D4E"/>
    <w:rsid w:val="00CE1610"/>
    <w:rsid w:val="00CE5773"/>
    <w:rsid w:val="00CE76E4"/>
    <w:rsid w:val="00CF234A"/>
    <w:rsid w:val="00CF2C9E"/>
    <w:rsid w:val="00D11EEE"/>
    <w:rsid w:val="00D13B32"/>
    <w:rsid w:val="00D24823"/>
    <w:rsid w:val="00D27A7A"/>
    <w:rsid w:val="00D33F7F"/>
    <w:rsid w:val="00D40EFF"/>
    <w:rsid w:val="00D454FB"/>
    <w:rsid w:val="00D50658"/>
    <w:rsid w:val="00D602CF"/>
    <w:rsid w:val="00D648DC"/>
    <w:rsid w:val="00D674B1"/>
    <w:rsid w:val="00D71736"/>
    <w:rsid w:val="00D71D78"/>
    <w:rsid w:val="00D92DA9"/>
    <w:rsid w:val="00DB3C39"/>
    <w:rsid w:val="00DC353A"/>
    <w:rsid w:val="00DD730E"/>
    <w:rsid w:val="00DE1278"/>
    <w:rsid w:val="00DE1548"/>
    <w:rsid w:val="00DE363A"/>
    <w:rsid w:val="00DE71EE"/>
    <w:rsid w:val="00DF096E"/>
    <w:rsid w:val="00DF7D14"/>
    <w:rsid w:val="00E00370"/>
    <w:rsid w:val="00E066D2"/>
    <w:rsid w:val="00E2316A"/>
    <w:rsid w:val="00E33E1E"/>
    <w:rsid w:val="00E40E7E"/>
    <w:rsid w:val="00E41373"/>
    <w:rsid w:val="00E61471"/>
    <w:rsid w:val="00E626C8"/>
    <w:rsid w:val="00E62E13"/>
    <w:rsid w:val="00E667CB"/>
    <w:rsid w:val="00E81300"/>
    <w:rsid w:val="00E87354"/>
    <w:rsid w:val="00E9448C"/>
    <w:rsid w:val="00EB4B39"/>
    <w:rsid w:val="00EB4B78"/>
    <w:rsid w:val="00EC13E0"/>
    <w:rsid w:val="00ED3A9F"/>
    <w:rsid w:val="00ED5179"/>
    <w:rsid w:val="00EE62CD"/>
    <w:rsid w:val="00EF5AC1"/>
    <w:rsid w:val="00EF6381"/>
    <w:rsid w:val="00EF654C"/>
    <w:rsid w:val="00F04B53"/>
    <w:rsid w:val="00F10F06"/>
    <w:rsid w:val="00F14581"/>
    <w:rsid w:val="00F15FCD"/>
    <w:rsid w:val="00F2646F"/>
    <w:rsid w:val="00F31227"/>
    <w:rsid w:val="00F32FB6"/>
    <w:rsid w:val="00F33E11"/>
    <w:rsid w:val="00F33E5C"/>
    <w:rsid w:val="00F3758F"/>
    <w:rsid w:val="00F51D08"/>
    <w:rsid w:val="00F57AD9"/>
    <w:rsid w:val="00F64FE6"/>
    <w:rsid w:val="00F73FD7"/>
    <w:rsid w:val="00F765DF"/>
    <w:rsid w:val="00F77F9E"/>
    <w:rsid w:val="00F80740"/>
    <w:rsid w:val="00F82460"/>
    <w:rsid w:val="00F878DC"/>
    <w:rsid w:val="00F87D21"/>
    <w:rsid w:val="00FB356B"/>
    <w:rsid w:val="00FB3B43"/>
    <w:rsid w:val="00FC0A61"/>
    <w:rsid w:val="00FC2349"/>
    <w:rsid w:val="00FD6E12"/>
    <w:rsid w:val="00FF3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A16F"/>
  <w15:chartTrackingRefBased/>
  <w15:docId w15:val="{F8EFDC20-6F4C-465A-A946-BA1542DB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70304"/>
    <w:pPr>
      <w:ind w:left="720"/>
      <w:contextualSpacing/>
    </w:pPr>
  </w:style>
  <w:style w:type="paragraph" w:styleId="Header">
    <w:name w:val="header"/>
    <w:basedOn w:val="Normal"/>
    <w:link w:val="HeaderChar"/>
    <w:uiPriority w:val="99"/>
    <w:unhideWhenUsed/>
    <w:rsid w:val="00DE1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548"/>
  </w:style>
  <w:style w:type="paragraph" w:styleId="Footer">
    <w:name w:val="footer"/>
    <w:basedOn w:val="Normal"/>
    <w:link w:val="FooterChar"/>
    <w:uiPriority w:val="99"/>
    <w:unhideWhenUsed/>
    <w:rsid w:val="00DE1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548"/>
  </w:style>
  <w:style w:type="character" w:customStyle="1" w:styleId="casenumber">
    <w:name w:val="casenumber"/>
    <w:basedOn w:val="DefaultParagraphFont"/>
    <w:rsid w:val="00F3758F"/>
  </w:style>
  <w:style w:type="character" w:customStyle="1" w:styleId="divider1">
    <w:name w:val="divider1"/>
    <w:basedOn w:val="DefaultParagraphFont"/>
    <w:rsid w:val="00F3758F"/>
  </w:style>
  <w:style w:type="character" w:customStyle="1" w:styleId="description">
    <w:name w:val="description"/>
    <w:basedOn w:val="DefaultParagraphFont"/>
    <w:rsid w:val="00F3758F"/>
  </w:style>
  <w:style w:type="character" w:customStyle="1" w:styleId="divider2">
    <w:name w:val="divider2"/>
    <w:basedOn w:val="DefaultParagraphFont"/>
    <w:rsid w:val="00F3758F"/>
  </w:style>
  <w:style w:type="character" w:customStyle="1" w:styleId="address">
    <w:name w:val="address"/>
    <w:basedOn w:val="DefaultParagraphFont"/>
    <w:rsid w:val="00F3758F"/>
  </w:style>
  <w:style w:type="paragraph" w:styleId="NoSpacing">
    <w:name w:val="No Spacing"/>
    <w:uiPriority w:val="1"/>
    <w:qFormat/>
    <w:rsid w:val="00FF3CB3"/>
    <w:pPr>
      <w:spacing w:after="0" w:line="240" w:lineRule="auto"/>
    </w:pPr>
  </w:style>
  <w:style w:type="character" w:styleId="Hyperlink">
    <w:name w:val="Hyperlink"/>
    <w:basedOn w:val="DefaultParagraphFont"/>
    <w:uiPriority w:val="99"/>
    <w:unhideWhenUsed/>
    <w:rsid w:val="00B57A00"/>
    <w:rPr>
      <w:color w:val="0563C1" w:themeColor="hyperlink"/>
      <w:u w:val="single"/>
    </w:rPr>
  </w:style>
  <w:style w:type="character" w:styleId="UnresolvedMention">
    <w:name w:val="Unresolved Mention"/>
    <w:basedOn w:val="DefaultParagraphFont"/>
    <w:uiPriority w:val="99"/>
    <w:semiHidden/>
    <w:unhideWhenUsed/>
    <w:rsid w:val="00B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371218">
      <w:bodyDiv w:val="1"/>
      <w:marLeft w:val="0"/>
      <w:marRight w:val="0"/>
      <w:marTop w:val="0"/>
      <w:marBottom w:val="0"/>
      <w:divBdr>
        <w:top w:val="none" w:sz="0" w:space="0" w:color="auto"/>
        <w:left w:val="none" w:sz="0" w:space="0" w:color="auto"/>
        <w:bottom w:val="none" w:sz="0" w:space="0" w:color="auto"/>
        <w:right w:val="none" w:sz="0" w:space="0" w:color="auto"/>
      </w:divBdr>
    </w:div>
    <w:div w:id="1165586356">
      <w:bodyDiv w:val="1"/>
      <w:marLeft w:val="0"/>
      <w:marRight w:val="0"/>
      <w:marTop w:val="0"/>
      <w:marBottom w:val="0"/>
      <w:divBdr>
        <w:top w:val="none" w:sz="0" w:space="0" w:color="auto"/>
        <w:left w:val="none" w:sz="0" w:space="0" w:color="auto"/>
        <w:bottom w:val="none" w:sz="0" w:space="0" w:color="auto"/>
        <w:right w:val="none" w:sz="0" w:space="0" w:color="auto"/>
      </w:divBdr>
    </w:div>
    <w:div w:id="1804541437">
      <w:bodyDiv w:val="1"/>
      <w:marLeft w:val="0"/>
      <w:marRight w:val="0"/>
      <w:marTop w:val="0"/>
      <w:marBottom w:val="0"/>
      <w:divBdr>
        <w:top w:val="none" w:sz="0" w:space="0" w:color="auto"/>
        <w:left w:val="none" w:sz="0" w:space="0" w:color="auto"/>
        <w:bottom w:val="none" w:sz="0" w:space="0" w:color="auto"/>
        <w:right w:val="none" w:sz="0" w:space="0" w:color="auto"/>
      </w:divBdr>
    </w:div>
    <w:div w:id="19972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farlowparish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Farlow Council</dc:creator>
  <cp:keywords/>
  <dc:description/>
  <cp:lastModifiedBy>Farlow Council</cp:lastModifiedBy>
  <cp:revision>24</cp:revision>
  <cp:lastPrinted>2024-01-10T21:06:00Z</cp:lastPrinted>
  <dcterms:created xsi:type="dcterms:W3CDTF">2025-01-05T11:21:00Z</dcterms:created>
  <dcterms:modified xsi:type="dcterms:W3CDTF">2025-01-05T11:47:00Z</dcterms:modified>
</cp:coreProperties>
</file>