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97000" w14:textId="28755ADC" w:rsidR="00ED5EE4" w:rsidRDefault="006A20D7" w:rsidP="00B46679">
      <w:pPr>
        <w:pStyle w:val="Body"/>
        <w:jc w:val="center"/>
        <w:rPr>
          <w:sz w:val="34"/>
          <w:szCs w:val="34"/>
        </w:rPr>
      </w:pPr>
      <w:proofErr w:type="spellStart"/>
      <w:r>
        <w:rPr>
          <w:b/>
          <w:bCs/>
          <w:sz w:val="34"/>
          <w:szCs w:val="34"/>
          <w:u w:val="single"/>
        </w:rPr>
        <w:t>Councillor's</w:t>
      </w:r>
      <w:proofErr w:type="spellEnd"/>
      <w:r>
        <w:rPr>
          <w:b/>
          <w:bCs/>
          <w:sz w:val="34"/>
          <w:szCs w:val="34"/>
          <w:u w:val="single"/>
        </w:rPr>
        <w:t xml:space="preserve"> Monthly Report </w:t>
      </w:r>
      <w:r w:rsidR="0017045D">
        <w:rPr>
          <w:b/>
          <w:bCs/>
          <w:sz w:val="34"/>
          <w:szCs w:val="34"/>
          <w:u w:val="single"/>
        </w:rPr>
        <w:t>June</w:t>
      </w:r>
      <w:r>
        <w:rPr>
          <w:b/>
          <w:bCs/>
          <w:sz w:val="34"/>
          <w:szCs w:val="34"/>
          <w:u w:val="single"/>
        </w:rPr>
        <w:t>2021</w:t>
      </w:r>
    </w:p>
    <w:p w14:paraId="5E6A63C6" w14:textId="77777777" w:rsidR="00ED5EE4" w:rsidRDefault="00ED5EE4">
      <w:pPr>
        <w:pStyle w:val="Body"/>
        <w:jc w:val="center"/>
        <w:rPr>
          <w:sz w:val="34"/>
          <w:szCs w:val="34"/>
        </w:rPr>
      </w:pPr>
    </w:p>
    <w:p w14:paraId="5A183AD1" w14:textId="77777777" w:rsidR="00B46679" w:rsidRDefault="00B46679">
      <w:pPr>
        <w:pStyle w:val="Body"/>
        <w:rPr>
          <w:sz w:val="24"/>
          <w:szCs w:val="24"/>
        </w:rPr>
      </w:pPr>
    </w:p>
    <w:p w14:paraId="3BC4247E" w14:textId="0A0417F8" w:rsidR="00ED5EE4" w:rsidRPr="00B46679" w:rsidRDefault="0017045D">
      <w:pPr>
        <w:pStyle w:val="Body"/>
        <w:rPr>
          <w:sz w:val="24"/>
          <w:szCs w:val="24"/>
        </w:rPr>
      </w:pPr>
      <w:bookmarkStart w:id="0" w:name="_GoBack"/>
      <w:bookmarkEnd w:id="0"/>
      <w:r w:rsidRPr="00B46679">
        <w:rPr>
          <w:sz w:val="24"/>
          <w:szCs w:val="24"/>
        </w:rPr>
        <w:t>The</w:t>
      </w:r>
      <w:r w:rsidR="00B811A4" w:rsidRPr="00B46679">
        <w:rPr>
          <w:sz w:val="24"/>
          <w:szCs w:val="24"/>
        </w:rPr>
        <w:t xml:space="preserve"> leadership</w:t>
      </w:r>
      <w:r w:rsidRPr="00B46679">
        <w:rPr>
          <w:sz w:val="24"/>
          <w:szCs w:val="24"/>
        </w:rPr>
        <w:t xml:space="preserve"> of Shropshire Council has </w:t>
      </w:r>
      <w:r w:rsidR="001319F0" w:rsidRPr="00B46679">
        <w:rPr>
          <w:sz w:val="24"/>
          <w:szCs w:val="24"/>
        </w:rPr>
        <w:t xml:space="preserve">now been established </w:t>
      </w:r>
      <w:r w:rsidRPr="00B46679">
        <w:rPr>
          <w:sz w:val="24"/>
          <w:szCs w:val="24"/>
        </w:rPr>
        <w:t xml:space="preserve">with the election of </w:t>
      </w:r>
      <w:proofErr w:type="spellStart"/>
      <w:r w:rsidRPr="00B46679">
        <w:rPr>
          <w:sz w:val="24"/>
          <w:szCs w:val="24"/>
        </w:rPr>
        <w:t>Lezley</w:t>
      </w:r>
      <w:proofErr w:type="spellEnd"/>
      <w:r w:rsidRPr="00B46679">
        <w:rPr>
          <w:sz w:val="24"/>
          <w:szCs w:val="24"/>
        </w:rPr>
        <w:t xml:space="preserve"> </w:t>
      </w:r>
      <w:proofErr w:type="spellStart"/>
      <w:r w:rsidRPr="00B46679">
        <w:rPr>
          <w:sz w:val="24"/>
          <w:szCs w:val="24"/>
        </w:rPr>
        <w:t>Picton</w:t>
      </w:r>
      <w:proofErr w:type="spellEnd"/>
      <w:r w:rsidRPr="00B46679">
        <w:rPr>
          <w:sz w:val="24"/>
          <w:szCs w:val="24"/>
        </w:rPr>
        <w:t xml:space="preserve"> as the first woman Leader of the Cou</w:t>
      </w:r>
      <w:r w:rsidR="00B811A4" w:rsidRPr="00B46679">
        <w:rPr>
          <w:sz w:val="24"/>
          <w:szCs w:val="24"/>
        </w:rPr>
        <w:t>n</w:t>
      </w:r>
      <w:r w:rsidRPr="00B46679">
        <w:rPr>
          <w:sz w:val="24"/>
          <w:szCs w:val="24"/>
        </w:rPr>
        <w:t xml:space="preserve">cil – </w:t>
      </w:r>
      <w:proofErr w:type="spellStart"/>
      <w:r w:rsidRPr="00B46679">
        <w:rPr>
          <w:sz w:val="24"/>
          <w:szCs w:val="24"/>
        </w:rPr>
        <w:t>Lezley</w:t>
      </w:r>
      <w:proofErr w:type="spellEnd"/>
      <w:r w:rsidRPr="00B46679">
        <w:rPr>
          <w:sz w:val="24"/>
          <w:szCs w:val="24"/>
        </w:rPr>
        <w:t xml:space="preserve"> represents the Tern Division for the Conservative Party. </w:t>
      </w:r>
      <w:proofErr w:type="spellStart"/>
      <w:r w:rsidRPr="00B46679">
        <w:rPr>
          <w:sz w:val="24"/>
          <w:szCs w:val="24"/>
        </w:rPr>
        <w:t>Lezley</w:t>
      </w:r>
      <w:proofErr w:type="spellEnd"/>
      <w:r w:rsidRPr="00B46679">
        <w:rPr>
          <w:sz w:val="24"/>
          <w:szCs w:val="24"/>
        </w:rPr>
        <w:t xml:space="preserve"> has formed her Cabinet; with Steve </w:t>
      </w:r>
      <w:proofErr w:type="spellStart"/>
      <w:r w:rsidRPr="00B46679">
        <w:rPr>
          <w:sz w:val="24"/>
          <w:szCs w:val="24"/>
        </w:rPr>
        <w:t>Charmley</w:t>
      </w:r>
      <w:proofErr w:type="spellEnd"/>
      <w:r w:rsidRPr="00B46679">
        <w:rPr>
          <w:sz w:val="24"/>
          <w:szCs w:val="24"/>
        </w:rPr>
        <w:t xml:space="preserve"> as her </w:t>
      </w:r>
      <w:r w:rsidR="001319F0" w:rsidRPr="00B46679">
        <w:rPr>
          <w:sz w:val="24"/>
          <w:szCs w:val="24"/>
        </w:rPr>
        <w:t>D</w:t>
      </w:r>
      <w:r w:rsidRPr="00B46679">
        <w:rPr>
          <w:sz w:val="24"/>
          <w:szCs w:val="24"/>
        </w:rPr>
        <w:t xml:space="preserve">eputy - and </w:t>
      </w:r>
      <w:r w:rsidR="001319F0" w:rsidRPr="00B46679">
        <w:rPr>
          <w:sz w:val="24"/>
          <w:szCs w:val="24"/>
        </w:rPr>
        <w:t xml:space="preserve">he </w:t>
      </w:r>
      <w:r w:rsidRPr="00B46679">
        <w:rPr>
          <w:sz w:val="24"/>
          <w:szCs w:val="24"/>
        </w:rPr>
        <w:t xml:space="preserve">also </w:t>
      </w:r>
      <w:r w:rsidR="001319F0" w:rsidRPr="00B46679">
        <w:rPr>
          <w:sz w:val="24"/>
          <w:szCs w:val="24"/>
        </w:rPr>
        <w:t xml:space="preserve">has </w:t>
      </w:r>
      <w:r w:rsidRPr="00B46679">
        <w:rPr>
          <w:sz w:val="24"/>
          <w:szCs w:val="24"/>
        </w:rPr>
        <w:t>responsib</w:t>
      </w:r>
      <w:r w:rsidR="001319F0" w:rsidRPr="00B46679">
        <w:rPr>
          <w:sz w:val="24"/>
          <w:szCs w:val="24"/>
        </w:rPr>
        <w:t>ility</w:t>
      </w:r>
      <w:r w:rsidRPr="00B46679">
        <w:rPr>
          <w:sz w:val="24"/>
          <w:szCs w:val="24"/>
        </w:rPr>
        <w:t xml:space="preserve"> for Highways.</w:t>
      </w:r>
    </w:p>
    <w:p w14:paraId="19B0F31C" w14:textId="346B4633" w:rsidR="0017045D" w:rsidRPr="00B46679" w:rsidRDefault="0017045D">
      <w:pPr>
        <w:pStyle w:val="Body"/>
        <w:rPr>
          <w:sz w:val="24"/>
          <w:szCs w:val="24"/>
        </w:rPr>
      </w:pPr>
    </w:p>
    <w:p w14:paraId="1270E1E1" w14:textId="4EC20288" w:rsidR="0017045D" w:rsidRPr="00B46679" w:rsidRDefault="0017045D">
      <w:pPr>
        <w:pStyle w:val="Body"/>
        <w:rPr>
          <w:sz w:val="24"/>
          <w:szCs w:val="24"/>
        </w:rPr>
      </w:pPr>
      <w:r w:rsidRPr="00B46679">
        <w:rPr>
          <w:sz w:val="24"/>
          <w:szCs w:val="24"/>
        </w:rPr>
        <w:t xml:space="preserve">Huge congratulations are due to Cllr Gwilym Butler who has been appointed to the Cabinet with responsibility for Resources – which among other duties includes the Council’s finances. The south of Shropshire is further represented in the Cabinet through appointments to the Communities and Child </w:t>
      </w:r>
      <w:proofErr w:type="spellStart"/>
      <w:r w:rsidRPr="00B46679">
        <w:rPr>
          <w:sz w:val="24"/>
          <w:szCs w:val="24"/>
        </w:rPr>
        <w:t>Suppoprt</w:t>
      </w:r>
      <w:proofErr w:type="spellEnd"/>
      <w:r w:rsidRPr="00B46679">
        <w:rPr>
          <w:sz w:val="24"/>
          <w:szCs w:val="24"/>
        </w:rPr>
        <w:t xml:space="preserve"> portfolios. Moreover Richard Marshall, who represents </w:t>
      </w:r>
      <w:proofErr w:type="spellStart"/>
      <w:r w:rsidR="00B46679" w:rsidRPr="00B46679">
        <w:rPr>
          <w:sz w:val="24"/>
          <w:szCs w:val="24"/>
        </w:rPr>
        <w:t>Worfield</w:t>
      </w:r>
      <w:proofErr w:type="spellEnd"/>
      <w:r w:rsidR="00B46679" w:rsidRPr="00B46679">
        <w:rPr>
          <w:sz w:val="24"/>
          <w:szCs w:val="24"/>
        </w:rPr>
        <w:t xml:space="preserve"> </w:t>
      </w:r>
      <w:r w:rsidRPr="00B46679">
        <w:rPr>
          <w:sz w:val="24"/>
          <w:szCs w:val="24"/>
        </w:rPr>
        <w:t>(</w:t>
      </w:r>
      <w:proofErr w:type="spellStart"/>
      <w:r w:rsidRPr="00B46679">
        <w:rPr>
          <w:sz w:val="24"/>
          <w:szCs w:val="24"/>
        </w:rPr>
        <w:t>ie</w:t>
      </w:r>
      <w:proofErr w:type="spellEnd"/>
      <w:r w:rsidRPr="00B46679">
        <w:rPr>
          <w:sz w:val="24"/>
          <w:szCs w:val="24"/>
        </w:rPr>
        <w:t xml:space="preserve"> south Shropshire) is the Highways deputy – which hopefully will assist as we look for support for improvement to our rural roads</w:t>
      </w:r>
      <w:r w:rsidR="00FD452F" w:rsidRPr="00B46679">
        <w:rPr>
          <w:sz w:val="24"/>
          <w:szCs w:val="24"/>
        </w:rPr>
        <w:t>. Richard has a transport business, so will be acutely aware of the challenges.</w:t>
      </w:r>
    </w:p>
    <w:p w14:paraId="0A8A64B1" w14:textId="7A459B09" w:rsidR="00FD452F" w:rsidRPr="00B46679" w:rsidRDefault="00FD452F">
      <w:pPr>
        <w:pStyle w:val="Body"/>
        <w:rPr>
          <w:sz w:val="24"/>
          <w:szCs w:val="24"/>
        </w:rPr>
      </w:pPr>
    </w:p>
    <w:p w14:paraId="5C3A7BA0" w14:textId="4F089155" w:rsidR="004F422E" w:rsidRPr="00B46679" w:rsidRDefault="00FD452F">
      <w:pPr>
        <w:pStyle w:val="Body"/>
        <w:rPr>
          <w:sz w:val="24"/>
          <w:szCs w:val="24"/>
        </w:rPr>
      </w:pPr>
      <w:r w:rsidRPr="00B46679">
        <w:rPr>
          <w:sz w:val="24"/>
          <w:szCs w:val="24"/>
        </w:rPr>
        <w:t xml:space="preserve">There does seem to be a determination to address the poor state of the roads; while this is no comfort, I understand that </w:t>
      </w:r>
      <w:proofErr w:type="spellStart"/>
      <w:r w:rsidRPr="00B46679">
        <w:rPr>
          <w:sz w:val="24"/>
          <w:szCs w:val="24"/>
        </w:rPr>
        <w:t>Shropshire’s</w:t>
      </w:r>
      <w:proofErr w:type="spellEnd"/>
      <w:r w:rsidRPr="00B46679">
        <w:rPr>
          <w:sz w:val="24"/>
          <w:szCs w:val="24"/>
        </w:rPr>
        <w:t xml:space="preserve"> roads are no worse than those managed by other Local Authorities. South </w:t>
      </w:r>
      <w:proofErr w:type="spellStart"/>
      <w:r w:rsidRPr="00B46679">
        <w:rPr>
          <w:sz w:val="24"/>
          <w:szCs w:val="24"/>
        </w:rPr>
        <w:t>Shropshire’s</w:t>
      </w:r>
      <w:proofErr w:type="spellEnd"/>
      <w:r w:rsidRPr="00B46679">
        <w:rPr>
          <w:sz w:val="24"/>
          <w:szCs w:val="24"/>
        </w:rPr>
        <w:t xml:space="preserve"> roads are a </w:t>
      </w:r>
      <w:proofErr w:type="gramStart"/>
      <w:r w:rsidRPr="00B46679">
        <w:rPr>
          <w:sz w:val="24"/>
          <w:szCs w:val="24"/>
        </w:rPr>
        <w:t>particular challenge</w:t>
      </w:r>
      <w:proofErr w:type="gramEnd"/>
      <w:r w:rsidRPr="00B46679">
        <w:rPr>
          <w:sz w:val="24"/>
          <w:szCs w:val="24"/>
        </w:rPr>
        <w:t xml:space="preserve"> as 2/3rds of the County’s minor roads can be found in our locality. The relevance of this is that nearly 13% of B and C roads </w:t>
      </w:r>
      <w:proofErr w:type="gramStart"/>
      <w:r w:rsidRPr="00B46679">
        <w:rPr>
          <w:sz w:val="24"/>
          <w:szCs w:val="24"/>
        </w:rPr>
        <w:t>are considered to be</w:t>
      </w:r>
      <w:proofErr w:type="gramEnd"/>
      <w:r w:rsidRPr="00B46679">
        <w:rPr>
          <w:sz w:val="24"/>
          <w:szCs w:val="24"/>
        </w:rPr>
        <w:t xml:space="preserve"> in a poor condition while a whopping 21% of the ungraded roads are </w:t>
      </w:r>
      <w:r w:rsidR="004F422E" w:rsidRPr="00B46679">
        <w:rPr>
          <w:sz w:val="24"/>
          <w:szCs w:val="24"/>
        </w:rPr>
        <w:t>regarded as poor. Clearly there is much work to do to get this right.</w:t>
      </w:r>
    </w:p>
    <w:p w14:paraId="3A5CB8C5" w14:textId="77777777" w:rsidR="004F422E" w:rsidRPr="00B46679" w:rsidRDefault="004F422E">
      <w:pPr>
        <w:pStyle w:val="Body"/>
        <w:rPr>
          <w:sz w:val="24"/>
          <w:szCs w:val="24"/>
        </w:rPr>
      </w:pPr>
    </w:p>
    <w:p w14:paraId="5BABA550" w14:textId="1E21A62C" w:rsidR="004F422E" w:rsidRPr="00B46679" w:rsidRDefault="004F422E">
      <w:pPr>
        <w:pStyle w:val="Body"/>
        <w:rPr>
          <w:sz w:val="24"/>
          <w:szCs w:val="24"/>
        </w:rPr>
      </w:pPr>
      <w:r w:rsidRPr="00B46679">
        <w:rPr>
          <w:sz w:val="24"/>
          <w:szCs w:val="24"/>
        </w:rPr>
        <w:t xml:space="preserve">I have been asked by 2 Parishes how much the Council and its insurers has had to pay out for claims to damaged cars as the result of the poor state of the roads. I hope to circulate these figures to the Parish Clerks next week; I have asked for a 5year trend. In the </w:t>
      </w:r>
      <w:proofErr w:type="gramStart"/>
      <w:r w:rsidRPr="00B46679">
        <w:rPr>
          <w:sz w:val="24"/>
          <w:szCs w:val="24"/>
        </w:rPr>
        <w:t>meantime</w:t>
      </w:r>
      <w:proofErr w:type="gramEnd"/>
      <w:r w:rsidRPr="00B46679">
        <w:rPr>
          <w:sz w:val="24"/>
          <w:szCs w:val="24"/>
        </w:rPr>
        <w:t xml:space="preserve"> I have attached the Council’s process for making claims – and the explanation as to why claims may not be successful. </w:t>
      </w:r>
    </w:p>
    <w:p w14:paraId="22E0BEE3" w14:textId="2307C9EE" w:rsidR="008C038F" w:rsidRPr="00B46679" w:rsidRDefault="008C038F">
      <w:pPr>
        <w:pStyle w:val="Body"/>
        <w:rPr>
          <w:sz w:val="24"/>
          <w:szCs w:val="24"/>
        </w:rPr>
      </w:pPr>
    </w:p>
    <w:p w14:paraId="7CDA8387" w14:textId="46CC6B06" w:rsidR="008C038F" w:rsidRPr="00B46679" w:rsidRDefault="00B10CE1">
      <w:pPr>
        <w:pStyle w:val="Body"/>
        <w:rPr>
          <w:sz w:val="24"/>
          <w:szCs w:val="24"/>
        </w:rPr>
      </w:pPr>
      <w:r w:rsidRPr="00B46679">
        <w:rPr>
          <w:sz w:val="24"/>
          <w:szCs w:val="24"/>
        </w:rPr>
        <w:t>For the record Shropshire is in the early stages of its next strategic Transport Plan</w:t>
      </w:r>
      <w:r w:rsidR="00423F00" w:rsidRPr="00B46679">
        <w:rPr>
          <w:sz w:val="24"/>
          <w:szCs w:val="24"/>
        </w:rPr>
        <w:t xml:space="preserve"> – and </w:t>
      </w:r>
      <w:proofErr w:type="gramStart"/>
      <w:r w:rsidR="00423F00" w:rsidRPr="00B46679">
        <w:rPr>
          <w:sz w:val="24"/>
          <w:szCs w:val="24"/>
        </w:rPr>
        <w:t>it is clear that this</w:t>
      </w:r>
      <w:proofErr w:type="gramEnd"/>
      <w:r w:rsidR="00423F00" w:rsidRPr="00B46679">
        <w:rPr>
          <w:sz w:val="24"/>
          <w:szCs w:val="24"/>
        </w:rPr>
        <w:t xml:space="preserve"> will range from </w:t>
      </w:r>
      <w:r w:rsidR="003F0718" w:rsidRPr="00B46679">
        <w:rPr>
          <w:sz w:val="24"/>
          <w:szCs w:val="24"/>
        </w:rPr>
        <w:t xml:space="preserve">public transport, </w:t>
      </w:r>
      <w:proofErr w:type="spellStart"/>
      <w:r w:rsidR="003F0718" w:rsidRPr="00B46679">
        <w:rPr>
          <w:sz w:val="24"/>
          <w:szCs w:val="24"/>
        </w:rPr>
        <w:t>decarbonisation</w:t>
      </w:r>
      <w:proofErr w:type="spellEnd"/>
      <w:r w:rsidR="003F0718" w:rsidRPr="00B46679">
        <w:rPr>
          <w:sz w:val="24"/>
          <w:szCs w:val="24"/>
        </w:rPr>
        <w:t xml:space="preserve">, </w:t>
      </w:r>
      <w:r w:rsidR="00FB4A1B" w:rsidRPr="00B46679">
        <w:rPr>
          <w:sz w:val="24"/>
          <w:szCs w:val="24"/>
        </w:rPr>
        <w:t>the health benefits of walking / cycling as well as the</w:t>
      </w:r>
      <w:r w:rsidR="00881AFB" w:rsidRPr="00B46679">
        <w:rPr>
          <w:sz w:val="24"/>
          <w:szCs w:val="24"/>
        </w:rPr>
        <w:t xml:space="preserve"> future of the</w:t>
      </w:r>
      <w:r w:rsidR="00FB4A1B" w:rsidRPr="00B46679">
        <w:rPr>
          <w:sz w:val="24"/>
          <w:szCs w:val="24"/>
        </w:rPr>
        <w:t xml:space="preserve"> road network.</w:t>
      </w:r>
    </w:p>
    <w:p w14:paraId="0FD0977E" w14:textId="50508382" w:rsidR="00FB4A1B" w:rsidRPr="00B46679" w:rsidRDefault="00FB4A1B">
      <w:pPr>
        <w:pStyle w:val="Body"/>
        <w:rPr>
          <w:sz w:val="24"/>
          <w:szCs w:val="24"/>
        </w:rPr>
      </w:pPr>
    </w:p>
    <w:p w14:paraId="3BD1E330" w14:textId="4FA68B40" w:rsidR="00FB4A1B" w:rsidRPr="00B46679" w:rsidRDefault="00FB4A1B">
      <w:pPr>
        <w:pStyle w:val="Body"/>
        <w:rPr>
          <w:sz w:val="24"/>
          <w:szCs w:val="24"/>
        </w:rPr>
      </w:pPr>
      <w:proofErr w:type="gramStart"/>
      <w:r w:rsidRPr="00B46679">
        <w:rPr>
          <w:sz w:val="24"/>
          <w:szCs w:val="24"/>
        </w:rPr>
        <w:t>Finally</w:t>
      </w:r>
      <w:proofErr w:type="gramEnd"/>
      <w:r w:rsidRPr="00B46679">
        <w:rPr>
          <w:sz w:val="24"/>
          <w:szCs w:val="24"/>
        </w:rPr>
        <w:t xml:space="preserve"> on roads – if you have ever wondered what those white lines around potholes </w:t>
      </w:r>
      <w:r w:rsidR="00F235FD" w:rsidRPr="00B46679">
        <w:rPr>
          <w:sz w:val="24"/>
          <w:szCs w:val="24"/>
        </w:rPr>
        <w:t>actually</w:t>
      </w:r>
      <w:r w:rsidRPr="00B46679">
        <w:rPr>
          <w:sz w:val="24"/>
          <w:szCs w:val="24"/>
        </w:rPr>
        <w:t xml:space="preserve"> mean. Well that shows that </w:t>
      </w:r>
      <w:r w:rsidR="007F1F3C" w:rsidRPr="00B46679">
        <w:rPr>
          <w:sz w:val="24"/>
          <w:szCs w:val="24"/>
        </w:rPr>
        <w:t xml:space="preserve">the Council has </w:t>
      </w:r>
      <w:r w:rsidR="00F235FD" w:rsidRPr="00B46679">
        <w:rPr>
          <w:sz w:val="24"/>
          <w:szCs w:val="24"/>
        </w:rPr>
        <w:t>recorded</w:t>
      </w:r>
      <w:r w:rsidR="007F1F3C" w:rsidRPr="00B46679">
        <w:rPr>
          <w:sz w:val="24"/>
          <w:szCs w:val="24"/>
        </w:rPr>
        <w:t xml:space="preserve"> them as needing attention. </w:t>
      </w:r>
      <w:proofErr w:type="gramStart"/>
      <w:r w:rsidR="007F1F3C" w:rsidRPr="00B46679">
        <w:rPr>
          <w:sz w:val="24"/>
          <w:szCs w:val="24"/>
        </w:rPr>
        <w:t>Personally</w:t>
      </w:r>
      <w:proofErr w:type="gramEnd"/>
      <w:r w:rsidR="007F1F3C" w:rsidRPr="00B46679">
        <w:rPr>
          <w:sz w:val="24"/>
          <w:szCs w:val="24"/>
        </w:rPr>
        <w:t xml:space="preserve"> I’d like to see a date </w:t>
      </w:r>
      <w:r w:rsidR="00F235FD" w:rsidRPr="00B46679">
        <w:rPr>
          <w:sz w:val="24"/>
          <w:szCs w:val="24"/>
        </w:rPr>
        <w:t>as to when the attention will be given</w:t>
      </w:r>
      <w:r w:rsidR="00C4002C" w:rsidRPr="00B46679">
        <w:rPr>
          <w:sz w:val="24"/>
          <w:szCs w:val="24"/>
        </w:rPr>
        <w:t xml:space="preserve"> written</w:t>
      </w:r>
      <w:r w:rsidR="00F235FD" w:rsidRPr="00B46679">
        <w:rPr>
          <w:sz w:val="24"/>
          <w:szCs w:val="24"/>
        </w:rPr>
        <w:t xml:space="preserve"> next to the pothole! </w:t>
      </w:r>
      <w:r w:rsidR="00B46679" w:rsidRPr="00B46679">
        <w:rPr>
          <w:sz w:val="24"/>
          <w:szCs w:val="24"/>
        </w:rPr>
        <w:t xml:space="preserve">For the record the Council inspects the busier roads monthly, then every 2 months, Quarterly, or 6monthly – but at least once a year </w:t>
      </w:r>
    </w:p>
    <w:p w14:paraId="0EEF0460" w14:textId="0287A2A2" w:rsidR="00F95041" w:rsidRPr="00B46679" w:rsidRDefault="00F95041">
      <w:pPr>
        <w:pStyle w:val="Body"/>
        <w:rPr>
          <w:sz w:val="24"/>
          <w:szCs w:val="24"/>
        </w:rPr>
      </w:pPr>
    </w:p>
    <w:p w14:paraId="2876C678" w14:textId="0E387E78" w:rsidR="00F95041" w:rsidRPr="00B46679" w:rsidRDefault="006F4188">
      <w:pPr>
        <w:pStyle w:val="Body"/>
        <w:rPr>
          <w:sz w:val="24"/>
          <w:szCs w:val="24"/>
        </w:rPr>
      </w:pPr>
      <w:r w:rsidRPr="00B46679">
        <w:rPr>
          <w:sz w:val="24"/>
          <w:szCs w:val="24"/>
        </w:rPr>
        <w:t>The Council is det</w:t>
      </w:r>
      <w:r w:rsidR="00625AA9" w:rsidRPr="00B46679">
        <w:rPr>
          <w:sz w:val="24"/>
          <w:szCs w:val="24"/>
        </w:rPr>
        <w:t xml:space="preserve">ermined to </w:t>
      </w:r>
      <w:proofErr w:type="spellStart"/>
      <w:r w:rsidR="00625AA9" w:rsidRPr="00B46679">
        <w:rPr>
          <w:sz w:val="24"/>
          <w:szCs w:val="24"/>
        </w:rPr>
        <w:t>digitalise</w:t>
      </w:r>
      <w:proofErr w:type="spellEnd"/>
      <w:r w:rsidR="00625AA9" w:rsidRPr="00B46679">
        <w:rPr>
          <w:sz w:val="24"/>
          <w:szCs w:val="24"/>
        </w:rPr>
        <w:t xml:space="preserve"> as many as </w:t>
      </w:r>
      <w:r w:rsidR="00E27B82" w:rsidRPr="00B46679">
        <w:rPr>
          <w:sz w:val="24"/>
          <w:szCs w:val="24"/>
        </w:rPr>
        <w:t xml:space="preserve">of </w:t>
      </w:r>
      <w:r w:rsidR="00625AA9" w:rsidRPr="00B46679">
        <w:rPr>
          <w:sz w:val="24"/>
          <w:szCs w:val="24"/>
        </w:rPr>
        <w:t xml:space="preserve">its services as possible </w:t>
      </w:r>
      <w:proofErr w:type="spellStart"/>
      <w:r w:rsidR="00625AA9" w:rsidRPr="00B46679">
        <w:rPr>
          <w:sz w:val="24"/>
          <w:szCs w:val="24"/>
        </w:rPr>
        <w:t>eg</w:t>
      </w:r>
      <w:proofErr w:type="spellEnd"/>
      <w:r w:rsidR="00625AA9" w:rsidRPr="00B46679">
        <w:rPr>
          <w:sz w:val="24"/>
          <w:szCs w:val="24"/>
        </w:rPr>
        <w:t xml:space="preserve"> access to the blue badges for parking. </w:t>
      </w:r>
      <w:r w:rsidR="006B7D15" w:rsidRPr="00B46679">
        <w:rPr>
          <w:sz w:val="24"/>
          <w:szCs w:val="24"/>
        </w:rPr>
        <w:t xml:space="preserve">This will not be easy if you don’t have access to </w:t>
      </w:r>
      <w:r w:rsidR="005C53DE" w:rsidRPr="00B46679">
        <w:rPr>
          <w:sz w:val="24"/>
          <w:szCs w:val="24"/>
        </w:rPr>
        <w:t>the internet – but if you</w:t>
      </w:r>
      <w:r w:rsidR="00C4002C" w:rsidRPr="00B46679">
        <w:rPr>
          <w:sz w:val="24"/>
          <w:szCs w:val="24"/>
        </w:rPr>
        <w:t xml:space="preserve"> k</w:t>
      </w:r>
      <w:r w:rsidR="005C53DE" w:rsidRPr="00B46679">
        <w:rPr>
          <w:sz w:val="24"/>
          <w:szCs w:val="24"/>
        </w:rPr>
        <w:t>now someone that does th</w:t>
      </w:r>
      <w:r w:rsidR="009715F4" w:rsidRPr="00B46679">
        <w:rPr>
          <w:sz w:val="24"/>
          <w:szCs w:val="24"/>
        </w:rPr>
        <w:t>en they can request your blue badge for you and failing that the libraries are there to assist.</w:t>
      </w:r>
    </w:p>
    <w:p w14:paraId="2E9B36F1" w14:textId="139779D2" w:rsidR="00284C92" w:rsidRPr="00B46679" w:rsidRDefault="00284C92">
      <w:pPr>
        <w:pStyle w:val="Body"/>
        <w:rPr>
          <w:sz w:val="24"/>
          <w:szCs w:val="24"/>
        </w:rPr>
      </w:pPr>
    </w:p>
    <w:p w14:paraId="35291E98" w14:textId="77777777" w:rsidR="00284C92" w:rsidRPr="00B46679" w:rsidRDefault="00284C92">
      <w:pPr>
        <w:pStyle w:val="Body"/>
        <w:rPr>
          <w:sz w:val="24"/>
          <w:szCs w:val="24"/>
        </w:rPr>
      </w:pPr>
    </w:p>
    <w:p w14:paraId="1FF92C51" w14:textId="77777777" w:rsidR="00B46679" w:rsidRDefault="006A20D7" w:rsidP="00B46679">
      <w:pPr>
        <w:pStyle w:val="Body"/>
        <w:rPr>
          <w:sz w:val="24"/>
          <w:szCs w:val="24"/>
        </w:rPr>
      </w:pPr>
      <w:r w:rsidRPr="00B46679">
        <w:rPr>
          <w:sz w:val="24"/>
          <w:szCs w:val="24"/>
        </w:rPr>
        <w:t>Simon Harris</w:t>
      </w:r>
    </w:p>
    <w:p w14:paraId="5A3BD433" w14:textId="3525E662" w:rsidR="00B46679" w:rsidRPr="00B46679" w:rsidRDefault="00B46679" w:rsidP="00B46679">
      <w:pPr>
        <w:pStyle w:val="Body"/>
        <w:rPr>
          <w:sz w:val="24"/>
          <w:szCs w:val="24"/>
        </w:rPr>
      </w:pPr>
      <w:proofErr w:type="spellStart"/>
      <w:r w:rsidRPr="00B46679">
        <w:rPr>
          <w:sz w:val="24"/>
          <w:szCs w:val="24"/>
        </w:rPr>
        <w:t>Councillor</w:t>
      </w:r>
      <w:proofErr w:type="spellEnd"/>
      <w:r w:rsidRPr="00B46679">
        <w:rPr>
          <w:sz w:val="24"/>
          <w:szCs w:val="24"/>
        </w:rPr>
        <w:t xml:space="preserve"> </w:t>
      </w:r>
      <w:proofErr w:type="spellStart"/>
      <w:r w:rsidRPr="00B46679">
        <w:rPr>
          <w:sz w:val="24"/>
          <w:szCs w:val="24"/>
        </w:rPr>
        <w:t>Cleobury</w:t>
      </w:r>
      <w:proofErr w:type="spellEnd"/>
      <w:r w:rsidRPr="00B46679">
        <w:rPr>
          <w:sz w:val="24"/>
          <w:szCs w:val="24"/>
        </w:rPr>
        <w:t xml:space="preserve"> Mortimer Division </w:t>
      </w:r>
    </w:p>
    <w:p w14:paraId="32617699" w14:textId="44488763" w:rsidR="00ED5EE4" w:rsidRDefault="00ED5EE4">
      <w:pPr>
        <w:pStyle w:val="Body"/>
        <w:rPr>
          <w:sz w:val="26"/>
          <w:szCs w:val="26"/>
        </w:rPr>
      </w:pPr>
    </w:p>
    <w:sectPr w:rsidR="00ED5EE4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44197" w14:textId="77777777" w:rsidR="00027841" w:rsidRDefault="00027841">
      <w:r>
        <w:separator/>
      </w:r>
    </w:p>
  </w:endnote>
  <w:endnote w:type="continuationSeparator" w:id="0">
    <w:p w14:paraId="79BA8877" w14:textId="77777777" w:rsidR="00027841" w:rsidRDefault="00027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264FE" w14:textId="77777777" w:rsidR="00ED5EE4" w:rsidRDefault="00ED5E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0D69E" w14:textId="77777777" w:rsidR="00027841" w:rsidRDefault="00027841">
      <w:r>
        <w:separator/>
      </w:r>
    </w:p>
  </w:footnote>
  <w:footnote w:type="continuationSeparator" w:id="0">
    <w:p w14:paraId="76E82D1C" w14:textId="77777777" w:rsidR="00027841" w:rsidRDefault="00027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A5D70" w14:textId="77777777" w:rsidR="00ED5EE4" w:rsidRDefault="00ED5EE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EE4"/>
    <w:rsid w:val="00027841"/>
    <w:rsid w:val="001319F0"/>
    <w:rsid w:val="0017045D"/>
    <w:rsid w:val="00284C92"/>
    <w:rsid w:val="003F0718"/>
    <w:rsid w:val="00423F00"/>
    <w:rsid w:val="004F422E"/>
    <w:rsid w:val="005C53DE"/>
    <w:rsid w:val="00625AA9"/>
    <w:rsid w:val="006A20D7"/>
    <w:rsid w:val="006B7D15"/>
    <w:rsid w:val="006F4188"/>
    <w:rsid w:val="007F1F3C"/>
    <w:rsid w:val="00881AFB"/>
    <w:rsid w:val="008C038F"/>
    <w:rsid w:val="009251A2"/>
    <w:rsid w:val="009715F4"/>
    <w:rsid w:val="00B10CE1"/>
    <w:rsid w:val="00B46679"/>
    <w:rsid w:val="00B811A4"/>
    <w:rsid w:val="00C4002C"/>
    <w:rsid w:val="00E27B82"/>
    <w:rsid w:val="00EA1281"/>
    <w:rsid w:val="00ED5EE4"/>
    <w:rsid w:val="00F235FD"/>
    <w:rsid w:val="00F9110E"/>
    <w:rsid w:val="00F95041"/>
    <w:rsid w:val="00FB4A1B"/>
    <w:rsid w:val="00FD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9DC87"/>
  <w15:docId w15:val="{92B6B421-AF53-44FC-BBA4-0312D95D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91B7B7447F5458382DD8CBA133688" ma:contentTypeVersion="4" ma:contentTypeDescription="Create a new document." ma:contentTypeScope="" ma:versionID="9a23e8b262c62cc83af6921725fa49b8">
  <xsd:schema xmlns:xsd="http://www.w3.org/2001/XMLSchema" xmlns:xs="http://www.w3.org/2001/XMLSchema" xmlns:p="http://schemas.microsoft.com/office/2006/metadata/properties" xmlns:ns3="28064656-b6cf-4650-882f-5cee59d77037" targetNamespace="http://schemas.microsoft.com/office/2006/metadata/properties" ma:root="true" ma:fieldsID="e30d50d7d1db42e45c1d63b2e0f5c156" ns3:_="">
    <xsd:import namespace="28064656-b6cf-4650-882f-5cee59d770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64656-b6cf-4650-882f-5cee59d77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E1423F-1D36-4A91-BD35-D599933A6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64656-b6cf-4650-882f-5cee59d77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11240C-56AA-4852-A7C5-7CCE6708B2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BBE643-0AEE-471F-94B4-209866E0DA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433</Words>
  <Characters>2469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 Harris</dc:creator>
  <cp:lastModifiedBy>Simon R Harris</cp:lastModifiedBy>
  <cp:revision>2</cp:revision>
  <dcterms:created xsi:type="dcterms:W3CDTF">2021-06-07T16:18:00Z</dcterms:created>
  <dcterms:modified xsi:type="dcterms:W3CDTF">2021-06-07T16:18:00Z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0x01010019891B7B7447F5458382DD8CBA133688</vt:lpwstr>
  </property>
</Properties>
</file>